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0A2A6C" w14:textId="1344B298" w:rsidR="007476AE" w:rsidRPr="00861F26" w:rsidRDefault="007476AE" w:rsidP="007476AE">
      <w:pPr>
        <w:rPr>
          <w:rFonts w:cstheme="minorHAnsi"/>
          <w:sz w:val="24"/>
          <w:szCs w:val="24"/>
          <w:u w:val="single"/>
        </w:rPr>
      </w:pPr>
      <w:r w:rsidRPr="00861F26">
        <w:rPr>
          <w:rFonts w:cstheme="minorHAnsi"/>
          <w:sz w:val="24"/>
          <w:szCs w:val="24"/>
        </w:rPr>
        <w:t>Briefing your respondents</w:t>
      </w:r>
      <w:r w:rsidR="00660F52">
        <w:rPr>
          <w:rFonts w:cstheme="minorHAnsi"/>
          <w:sz w:val="24"/>
          <w:szCs w:val="24"/>
        </w:rPr>
        <w:t>:</w:t>
      </w:r>
      <w:r w:rsidR="00861F26" w:rsidRPr="00861F26">
        <w:rPr>
          <w:rFonts w:cstheme="minorHAnsi"/>
          <w:sz w:val="24"/>
          <w:szCs w:val="24"/>
        </w:rPr>
        <w:t xml:space="preserve"> </w:t>
      </w:r>
      <w:r w:rsidR="00A1687F" w:rsidRPr="00861F26">
        <w:rPr>
          <w:rFonts w:cstheme="minorHAnsi"/>
          <w:sz w:val="24"/>
          <w:szCs w:val="24"/>
        </w:rPr>
        <w:t>S</w:t>
      </w:r>
      <w:r w:rsidRPr="00861F26">
        <w:rPr>
          <w:rFonts w:cstheme="minorHAnsi"/>
          <w:sz w:val="24"/>
          <w:szCs w:val="24"/>
        </w:rPr>
        <w:t>ample briefing for the Team Management Profile</w:t>
      </w:r>
    </w:p>
    <w:p w14:paraId="030A3B7E" w14:textId="77777777" w:rsidR="007476AE" w:rsidRPr="00AB1072" w:rsidRDefault="007476AE" w:rsidP="007476AE">
      <w:pPr>
        <w:pStyle w:val="paragraph"/>
        <w:spacing w:before="0" w:beforeAutospacing="0" w:after="0" w:afterAutospacing="0"/>
        <w:textAlignment w:val="baseline"/>
        <w:rPr>
          <w:rStyle w:val="eop"/>
          <w:rFonts w:asciiTheme="minorHAnsi" w:hAnsiTheme="minorHAnsi" w:cstheme="minorHAnsi"/>
          <w:sz w:val="20"/>
          <w:szCs w:val="20"/>
        </w:rPr>
      </w:pPr>
      <w:r w:rsidRPr="00AB1072">
        <w:rPr>
          <w:rStyle w:val="normaltextrun"/>
          <w:rFonts w:asciiTheme="minorHAnsi" w:hAnsiTheme="minorHAnsi" w:cstheme="minorHAnsi"/>
          <w:b/>
          <w:bCs/>
          <w:sz w:val="20"/>
          <w:szCs w:val="20"/>
          <w:lang w:val="en-AU"/>
        </w:rPr>
        <w:t>Purpose</w:t>
      </w:r>
      <w:r w:rsidRPr="00AB1072">
        <w:rPr>
          <w:rStyle w:val="eop"/>
          <w:rFonts w:asciiTheme="minorHAnsi" w:hAnsiTheme="minorHAnsi" w:cstheme="minorHAnsi"/>
          <w:sz w:val="20"/>
          <w:szCs w:val="20"/>
        </w:rPr>
        <w:t> </w:t>
      </w:r>
    </w:p>
    <w:p w14:paraId="3A99047A" w14:textId="77777777" w:rsidR="007476AE" w:rsidRPr="00AB1072" w:rsidRDefault="007476AE" w:rsidP="007476AE">
      <w:pPr>
        <w:pStyle w:val="paragraph"/>
        <w:spacing w:before="0" w:beforeAutospacing="0" w:after="0" w:afterAutospacing="0"/>
        <w:textAlignment w:val="baseline"/>
        <w:rPr>
          <w:rFonts w:asciiTheme="minorHAnsi" w:hAnsiTheme="minorHAnsi" w:cstheme="minorHAnsi"/>
          <w:color w:val="003366"/>
          <w:sz w:val="20"/>
          <w:szCs w:val="20"/>
        </w:rPr>
      </w:pPr>
    </w:p>
    <w:p w14:paraId="1B4D7C8A" w14:textId="17EB12A3" w:rsidR="007476AE" w:rsidRPr="00AB1072" w:rsidRDefault="007476AE" w:rsidP="007476AE">
      <w:pPr>
        <w:pStyle w:val="paragraph"/>
        <w:spacing w:before="0" w:beforeAutospacing="0" w:after="0" w:afterAutospacing="0"/>
        <w:textAlignment w:val="baseline"/>
        <w:rPr>
          <w:rFonts w:asciiTheme="minorHAnsi" w:hAnsiTheme="minorHAnsi" w:cstheme="minorHAnsi"/>
          <w:sz w:val="20"/>
          <w:szCs w:val="20"/>
        </w:rPr>
      </w:pPr>
      <w:r w:rsidRPr="00AB1072">
        <w:rPr>
          <w:rStyle w:val="normaltextrun"/>
          <w:rFonts w:asciiTheme="minorHAnsi" w:hAnsiTheme="minorHAnsi" w:cstheme="minorHAnsi"/>
          <w:sz w:val="20"/>
          <w:szCs w:val="20"/>
          <w:lang w:val="en-AU"/>
        </w:rPr>
        <w:t>The following provides a step-by-step process for your respondents to activate their TMS Global account, complete their questionnaire, and access resources they may need to prepare for their individual or team debrief. </w:t>
      </w:r>
      <w:r w:rsidRPr="00AB1072">
        <w:rPr>
          <w:rStyle w:val="eop"/>
          <w:rFonts w:asciiTheme="minorHAnsi" w:hAnsiTheme="minorHAnsi" w:cstheme="minorHAnsi"/>
          <w:sz w:val="20"/>
          <w:szCs w:val="20"/>
        </w:rPr>
        <w:t> </w:t>
      </w:r>
    </w:p>
    <w:p w14:paraId="06AF77CD" w14:textId="77777777" w:rsidR="007476AE" w:rsidRPr="00AB1072" w:rsidRDefault="007476AE" w:rsidP="007476AE">
      <w:pPr>
        <w:pStyle w:val="paragraph"/>
        <w:spacing w:before="0" w:beforeAutospacing="0" w:after="0" w:afterAutospacing="0"/>
        <w:textAlignment w:val="baseline"/>
        <w:rPr>
          <w:rFonts w:asciiTheme="minorHAnsi" w:hAnsiTheme="minorHAnsi" w:cstheme="minorHAnsi"/>
          <w:sz w:val="20"/>
          <w:szCs w:val="20"/>
        </w:rPr>
      </w:pPr>
      <w:r w:rsidRPr="00AB1072">
        <w:rPr>
          <w:rStyle w:val="eop"/>
          <w:rFonts w:asciiTheme="minorHAnsi" w:hAnsiTheme="minorHAnsi" w:cstheme="minorHAnsi"/>
          <w:sz w:val="20"/>
          <w:szCs w:val="20"/>
        </w:rPr>
        <w:t> </w:t>
      </w:r>
    </w:p>
    <w:p w14:paraId="6D5ADB39" w14:textId="77777777" w:rsidR="007476AE" w:rsidRPr="00AB1072" w:rsidRDefault="007476AE" w:rsidP="007476AE">
      <w:pPr>
        <w:pStyle w:val="paragraph"/>
        <w:spacing w:before="0" w:beforeAutospacing="0" w:after="0" w:afterAutospacing="0"/>
        <w:textAlignment w:val="baseline"/>
        <w:rPr>
          <w:rStyle w:val="normaltextrun"/>
          <w:rFonts w:asciiTheme="minorHAnsi" w:hAnsiTheme="minorHAnsi" w:cstheme="minorHAnsi"/>
          <w:sz w:val="20"/>
          <w:szCs w:val="20"/>
          <w:lang w:val="en-AU"/>
        </w:rPr>
      </w:pPr>
      <w:r w:rsidRPr="00AB1072">
        <w:rPr>
          <w:rStyle w:val="normaltextrun"/>
          <w:rFonts w:asciiTheme="minorHAnsi" w:hAnsiTheme="minorHAnsi" w:cstheme="minorHAnsi"/>
          <w:sz w:val="20"/>
          <w:szCs w:val="20"/>
          <w:lang w:val="en-AU"/>
        </w:rPr>
        <w:t xml:space="preserve">This template can be used as an initial correspondence with your respondent before they receive an invitation to activate their TMS Global account and complete their questionnaire. </w:t>
      </w:r>
      <w:r w:rsidRPr="00AB1072">
        <w:rPr>
          <w:rStyle w:val="normaltextrun"/>
          <w:rFonts w:asciiTheme="minorHAnsi" w:hAnsiTheme="minorHAnsi" w:cstheme="minorHAnsi"/>
          <w:b/>
          <w:bCs/>
          <w:sz w:val="20"/>
          <w:szCs w:val="20"/>
          <w:lang w:val="en"/>
        </w:rPr>
        <w:t xml:space="preserve">Please </w:t>
      </w:r>
      <w:proofErr w:type="spellStart"/>
      <w:r w:rsidRPr="00AB1072">
        <w:rPr>
          <w:rStyle w:val="normaltextrun"/>
          <w:rFonts w:asciiTheme="minorHAnsi" w:hAnsiTheme="minorHAnsi" w:cstheme="minorHAnsi"/>
          <w:b/>
          <w:bCs/>
          <w:sz w:val="20"/>
          <w:szCs w:val="20"/>
          <w:lang w:val="en"/>
        </w:rPr>
        <w:t>customise</w:t>
      </w:r>
      <w:proofErr w:type="spellEnd"/>
      <w:r w:rsidRPr="00AB1072">
        <w:rPr>
          <w:rStyle w:val="normaltextrun"/>
          <w:rFonts w:asciiTheme="minorHAnsi" w:hAnsiTheme="minorHAnsi" w:cstheme="minorHAnsi"/>
          <w:b/>
          <w:bCs/>
          <w:sz w:val="20"/>
          <w:szCs w:val="20"/>
          <w:lang w:val="en"/>
        </w:rPr>
        <w:t xml:space="preserve"> the template to fit your own needs</w:t>
      </w:r>
      <w:r w:rsidRPr="00AB1072">
        <w:rPr>
          <w:rStyle w:val="normaltextrun"/>
          <w:rFonts w:asciiTheme="minorHAnsi" w:hAnsiTheme="minorHAnsi" w:cstheme="minorHAnsi"/>
          <w:sz w:val="20"/>
          <w:szCs w:val="20"/>
          <w:lang w:val="en"/>
        </w:rPr>
        <w:t xml:space="preserve">, noting that </w:t>
      </w:r>
      <w:r w:rsidRPr="00AB1072">
        <w:rPr>
          <w:rStyle w:val="normaltextrun"/>
          <w:rFonts w:asciiTheme="minorHAnsi" w:hAnsiTheme="minorHAnsi" w:cstheme="minorHAnsi"/>
          <w:sz w:val="20"/>
          <w:szCs w:val="20"/>
          <w:lang w:val="en-AU"/>
        </w:rPr>
        <w:t xml:space="preserve">where brackets </w:t>
      </w:r>
      <w:proofErr w:type="gramStart"/>
      <w:r w:rsidRPr="00AB1072">
        <w:rPr>
          <w:rStyle w:val="normaltextrun"/>
          <w:rFonts w:asciiTheme="minorHAnsi" w:hAnsiTheme="minorHAnsi" w:cstheme="minorHAnsi"/>
          <w:sz w:val="20"/>
          <w:szCs w:val="20"/>
          <w:lang w:val="en-AU"/>
        </w:rPr>
        <w:t>[ ]</w:t>
      </w:r>
      <w:proofErr w:type="gramEnd"/>
      <w:r w:rsidRPr="00AB1072">
        <w:rPr>
          <w:rStyle w:val="normaltextrun"/>
          <w:rFonts w:asciiTheme="minorHAnsi" w:hAnsiTheme="minorHAnsi" w:cstheme="minorHAnsi"/>
          <w:sz w:val="20"/>
          <w:szCs w:val="20"/>
          <w:lang w:val="en-AU"/>
        </w:rPr>
        <w:t xml:space="preserve"> appear, information specific to you is required. </w:t>
      </w:r>
    </w:p>
    <w:p w14:paraId="72368EDE" w14:textId="77777777" w:rsidR="00575F22" w:rsidRPr="00AB1072" w:rsidRDefault="00575F22" w:rsidP="007476AE">
      <w:pPr>
        <w:pStyle w:val="paragraph"/>
        <w:spacing w:before="0" w:beforeAutospacing="0" w:after="0" w:afterAutospacing="0"/>
        <w:textAlignment w:val="baseline"/>
        <w:rPr>
          <w:rStyle w:val="normaltextrun"/>
          <w:rFonts w:asciiTheme="minorHAnsi" w:hAnsiTheme="minorHAnsi" w:cstheme="minorHAnsi"/>
          <w:sz w:val="20"/>
          <w:szCs w:val="20"/>
          <w:lang w:val="en-AU"/>
        </w:rPr>
      </w:pPr>
    </w:p>
    <w:p w14:paraId="433611BD" w14:textId="2D592A25" w:rsidR="00575F22" w:rsidRPr="00AB1072" w:rsidRDefault="00575F22" w:rsidP="00575F22">
      <w:pPr>
        <w:pStyle w:val="paragraph"/>
        <w:numPr>
          <w:ilvl w:val="0"/>
          <w:numId w:val="6"/>
        </w:numPr>
        <w:spacing w:before="0" w:beforeAutospacing="0" w:after="0" w:afterAutospacing="0"/>
        <w:textAlignment w:val="baseline"/>
        <w:rPr>
          <w:rStyle w:val="normaltextrun"/>
          <w:rFonts w:asciiTheme="minorHAnsi" w:hAnsiTheme="minorHAnsi" w:cstheme="minorHAnsi"/>
          <w:sz w:val="20"/>
          <w:szCs w:val="20"/>
        </w:rPr>
      </w:pPr>
      <w:r w:rsidRPr="00AB1072">
        <w:rPr>
          <w:rStyle w:val="normaltextrun"/>
          <w:rFonts w:asciiTheme="minorHAnsi" w:hAnsiTheme="minorHAnsi" w:cstheme="minorHAnsi"/>
          <w:b/>
          <w:bCs/>
          <w:sz w:val="20"/>
          <w:szCs w:val="20"/>
        </w:rPr>
        <w:t>Please pay special attention to section 3</w:t>
      </w:r>
      <w:r w:rsidRPr="00AB1072">
        <w:rPr>
          <w:rStyle w:val="normaltextrun"/>
          <w:rFonts w:asciiTheme="minorHAnsi" w:hAnsiTheme="minorHAnsi" w:cstheme="minorHAnsi"/>
          <w:sz w:val="20"/>
          <w:szCs w:val="20"/>
        </w:rPr>
        <w:t xml:space="preserve">, to ensure that the activities match what you would like your respondents to complete – noting that </w:t>
      </w:r>
      <w:r w:rsidR="00C10FD0" w:rsidRPr="00AB1072">
        <w:rPr>
          <w:rStyle w:val="normaltextrun"/>
          <w:rFonts w:asciiTheme="minorHAnsi" w:hAnsiTheme="minorHAnsi" w:cstheme="minorHAnsi"/>
          <w:sz w:val="20"/>
          <w:szCs w:val="20"/>
        </w:rPr>
        <w:t xml:space="preserve">if </w:t>
      </w:r>
      <w:r w:rsidRPr="00AB1072">
        <w:rPr>
          <w:rStyle w:val="normaltextrun"/>
          <w:rFonts w:asciiTheme="minorHAnsi" w:hAnsiTheme="minorHAnsi" w:cstheme="minorHAnsi"/>
          <w:sz w:val="20"/>
          <w:szCs w:val="20"/>
        </w:rPr>
        <w:t xml:space="preserve">respondents </w:t>
      </w:r>
      <w:r w:rsidR="00C10FD0" w:rsidRPr="00AB1072">
        <w:rPr>
          <w:rStyle w:val="normaltextrun"/>
          <w:rFonts w:asciiTheme="minorHAnsi" w:hAnsiTheme="minorHAnsi" w:cstheme="minorHAnsi"/>
          <w:sz w:val="20"/>
          <w:szCs w:val="20"/>
        </w:rPr>
        <w:t xml:space="preserve">receive their profile report on TMS Global, they </w:t>
      </w:r>
      <w:r w:rsidRPr="00AB1072">
        <w:rPr>
          <w:rStyle w:val="normaltextrun"/>
          <w:rFonts w:asciiTheme="minorHAnsi" w:hAnsiTheme="minorHAnsi" w:cstheme="minorHAnsi"/>
          <w:sz w:val="20"/>
          <w:szCs w:val="20"/>
        </w:rPr>
        <w:t>will automatically have access to the Diagnostics that accompany the TMP on TMS Global.</w:t>
      </w:r>
    </w:p>
    <w:p w14:paraId="5198F93E" w14:textId="77777777" w:rsidR="007476AE" w:rsidRPr="00AB1072" w:rsidRDefault="007476AE" w:rsidP="007476AE">
      <w:pPr>
        <w:pStyle w:val="paragraph"/>
        <w:spacing w:before="0" w:beforeAutospacing="0" w:after="0" w:afterAutospacing="0"/>
        <w:textAlignment w:val="baseline"/>
        <w:rPr>
          <w:rStyle w:val="normaltextrun"/>
          <w:rFonts w:asciiTheme="minorHAnsi" w:hAnsiTheme="minorHAnsi" w:cstheme="minorHAnsi"/>
          <w:sz w:val="20"/>
          <w:szCs w:val="20"/>
          <w:lang w:val="en-AU"/>
        </w:rPr>
      </w:pPr>
    </w:p>
    <w:p w14:paraId="749EA0B4" w14:textId="0D768579" w:rsidR="007476AE" w:rsidRPr="00AB1072" w:rsidRDefault="007476AE" w:rsidP="007476AE">
      <w:pPr>
        <w:pStyle w:val="paragraph"/>
        <w:spacing w:before="0" w:beforeAutospacing="0" w:after="0" w:afterAutospacing="0"/>
        <w:textAlignment w:val="baseline"/>
        <w:rPr>
          <w:rFonts w:asciiTheme="minorHAnsi" w:hAnsiTheme="minorHAnsi" w:cstheme="minorHAnsi"/>
          <w:sz w:val="20"/>
          <w:szCs w:val="20"/>
        </w:rPr>
      </w:pPr>
      <w:r w:rsidRPr="00AB1072">
        <w:rPr>
          <w:rStyle w:val="normaltextrun"/>
          <w:rFonts w:asciiTheme="minorHAnsi" w:hAnsiTheme="minorHAnsi" w:cstheme="minorHAnsi"/>
          <w:sz w:val="20"/>
          <w:szCs w:val="20"/>
          <w:lang w:val="en-AU"/>
        </w:rPr>
        <w:t xml:space="preserve">Note – If you need copies of the briefing templates for the Window on Work Values Profile or the Opportunities-Obstacles Quotient </w:t>
      </w:r>
      <w:r w:rsidR="0088437F" w:rsidRPr="00AB1072">
        <w:rPr>
          <w:rStyle w:val="normaltextrun"/>
          <w:rFonts w:asciiTheme="minorHAnsi" w:hAnsiTheme="minorHAnsi" w:cstheme="minorHAnsi"/>
          <w:sz w:val="20"/>
          <w:szCs w:val="20"/>
          <w:lang w:val="en-AU"/>
        </w:rPr>
        <w:t>(QO</w:t>
      </w:r>
      <w:r w:rsidR="0088437F" w:rsidRPr="00AB1072">
        <w:rPr>
          <w:rStyle w:val="normaltextrun"/>
          <w:rFonts w:asciiTheme="minorHAnsi" w:hAnsiTheme="minorHAnsi" w:cstheme="minorHAnsi"/>
          <w:sz w:val="20"/>
          <w:szCs w:val="20"/>
          <w:vertAlign w:val="subscript"/>
          <w:lang w:val="en-AU"/>
        </w:rPr>
        <w:t>2</w:t>
      </w:r>
      <w:r w:rsidR="0088437F" w:rsidRPr="00AB1072">
        <w:rPr>
          <w:rStyle w:val="normaltextrun"/>
          <w:rFonts w:asciiTheme="minorHAnsi" w:hAnsiTheme="minorHAnsi" w:cstheme="minorHAnsi"/>
          <w:sz w:val="20"/>
          <w:szCs w:val="20"/>
          <w:lang w:val="en-AU"/>
        </w:rPr>
        <w:t xml:space="preserve">) </w:t>
      </w:r>
      <w:r w:rsidRPr="00AB1072">
        <w:rPr>
          <w:rStyle w:val="normaltextrun"/>
          <w:rFonts w:asciiTheme="minorHAnsi" w:hAnsiTheme="minorHAnsi" w:cstheme="minorHAnsi"/>
          <w:sz w:val="20"/>
          <w:szCs w:val="20"/>
          <w:lang w:val="en-AU"/>
        </w:rPr>
        <w:t>Profile please let us know.</w:t>
      </w:r>
    </w:p>
    <w:p w14:paraId="048809C9" w14:textId="77777777" w:rsidR="007476AE" w:rsidRPr="00AB1072" w:rsidRDefault="007476AE" w:rsidP="007476AE">
      <w:pPr>
        <w:pStyle w:val="paragraph"/>
        <w:spacing w:before="0" w:beforeAutospacing="0" w:after="0" w:afterAutospacing="0"/>
        <w:textAlignment w:val="baseline"/>
        <w:rPr>
          <w:rFonts w:asciiTheme="minorHAnsi" w:hAnsiTheme="minorHAnsi" w:cstheme="minorHAnsi"/>
          <w:sz w:val="20"/>
          <w:szCs w:val="20"/>
        </w:rPr>
      </w:pPr>
      <w:r w:rsidRPr="00AB1072">
        <w:rPr>
          <w:rStyle w:val="eop"/>
          <w:rFonts w:asciiTheme="minorHAnsi" w:hAnsiTheme="minorHAnsi" w:cstheme="minorHAnsi"/>
          <w:sz w:val="20"/>
          <w:szCs w:val="20"/>
        </w:rPr>
        <w:t> </w:t>
      </w:r>
    </w:p>
    <w:p w14:paraId="0BF4964B" w14:textId="77777777" w:rsidR="007476AE" w:rsidRPr="00AB1072" w:rsidRDefault="007476AE" w:rsidP="007476AE">
      <w:pPr>
        <w:pStyle w:val="paragraph"/>
        <w:spacing w:before="0" w:beforeAutospacing="0" w:after="0" w:afterAutospacing="0"/>
        <w:textAlignment w:val="baseline"/>
        <w:rPr>
          <w:rFonts w:asciiTheme="minorHAnsi" w:hAnsiTheme="minorHAnsi" w:cstheme="minorHAnsi"/>
          <w:color w:val="003366"/>
          <w:sz w:val="20"/>
          <w:szCs w:val="20"/>
        </w:rPr>
      </w:pPr>
      <w:r w:rsidRPr="00AB1072">
        <w:rPr>
          <w:rStyle w:val="normaltextrun"/>
          <w:rFonts w:asciiTheme="minorHAnsi" w:hAnsiTheme="minorHAnsi" w:cstheme="minorHAnsi"/>
          <w:b/>
          <w:bCs/>
          <w:sz w:val="20"/>
          <w:szCs w:val="20"/>
          <w:lang w:val="en-AU"/>
        </w:rPr>
        <w:t>Email Template</w:t>
      </w:r>
      <w:r w:rsidRPr="00AB1072">
        <w:rPr>
          <w:rStyle w:val="eop"/>
          <w:rFonts w:asciiTheme="minorHAnsi" w:hAnsiTheme="minorHAnsi" w:cstheme="minorHAnsi"/>
          <w:sz w:val="20"/>
          <w:szCs w:val="20"/>
        </w:rPr>
        <w:t> </w:t>
      </w:r>
    </w:p>
    <w:p w14:paraId="413660EF" w14:textId="77777777" w:rsidR="007476AE" w:rsidRPr="00AB1072" w:rsidRDefault="007476AE" w:rsidP="007476AE">
      <w:pPr>
        <w:pStyle w:val="paragraph"/>
        <w:shd w:val="clear" w:color="auto" w:fill="FFFFFF"/>
        <w:spacing w:before="0" w:beforeAutospacing="0" w:after="0" w:afterAutospacing="0"/>
        <w:textAlignment w:val="baseline"/>
        <w:rPr>
          <w:rFonts w:asciiTheme="minorHAnsi" w:hAnsiTheme="minorHAnsi" w:cstheme="minorHAnsi"/>
          <w:color w:val="003366"/>
          <w:sz w:val="20"/>
          <w:szCs w:val="20"/>
        </w:rPr>
      </w:pPr>
      <w:r w:rsidRPr="00AB1072">
        <w:rPr>
          <w:rStyle w:val="eop"/>
          <w:rFonts w:asciiTheme="minorHAnsi" w:hAnsiTheme="minorHAnsi" w:cstheme="minorHAnsi"/>
          <w:sz w:val="20"/>
          <w:szCs w:val="20"/>
        </w:rPr>
        <w:t> </w:t>
      </w:r>
    </w:p>
    <w:p w14:paraId="5E3198AC" w14:textId="77777777" w:rsidR="007476AE" w:rsidRPr="00AB1072" w:rsidRDefault="007476AE" w:rsidP="007476AE">
      <w:pPr>
        <w:pStyle w:val="paragraph"/>
        <w:shd w:val="clear" w:color="auto" w:fill="FFFFFF"/>
        <w:spacing w:before="0" w:beforeAutospacing="0" w:after="0" w:afterAutospacing="0"/>
        <w:textAlignment w:val="baseline"/>
        <w:rPr>
          <w:rFonts w:asciiTheme="minorHAnsi" w:hAnsiTheme="minorHAnsi" w:cstheme="minorHAnsi"/>
          <w:color w:val="003366"/>
          <w:sz w:val="20"/>
          <w:szCs w:val="20"/>
        </w:rPr>
      </w:pPr>
      <w:r w:rsidRPr="00AB1072">
        <w:rPr>
          <w:rStyle w:val="normaltextrun"/>
          <w:rFonts w:asciiTheme="minorHAnsi" w:hAnsiTheme="minorHAnsi" w:cstheme="minorHAnsi"/>
          <w:sz w:val="20"/>
          <w:szCs w:val="20"/>
          <w:lang w:val="en-AU"/>
        </w:rPr>
        <w:t>Subject: Your Team Management Profile – [event title] – [date]</w:t>
      </w:r>
      <w:r w:rsidRPr="00AB1072">
        <w:rPr>
          <w:rStyle w:val="eop"/>
          <w:rFonts w:asciiTheme="minorHAnsi" w:hAnsiTheme="minorHAnsi" w:cstheme="minorHAnsi"/>
          <w:sz w:val="20"/>
          <w:szCs w:val="20"/>
        </w:rPr>
        <w:t> </w:t>
      </w:r>
    </w:p>
    <w:p w14:paraId="2FBAF53F" w14:textId="77777777" w:rsidR="007476AE" w:rsidRPr="00AB1072" w:rsidRDefault="007476AE" w:rsidP="007476AE">
      <w:pPr>
        <w:pStyle w:val="paragraph"/>
        <w:shd w:val="clear" w:color="auto" w:fill="FFFFFF"/>
        <w:spacing w:before="0" w:beforeAutospacing="0" w:after="0" w:afterAutospacing="0"/>
        <w:textAlignment w:val="baseline"/>
        <w:rPr>
          <w:rFonts w:asciiTheme="minorHAnsi" w:hAnsiTheme="minorHAnsi" w:cstheme="minorHAnsi"/>
          <w:color w:val="003366"/>
          <w:sz w:val="20"/>
          <w:szCs w:val="20"/>
        </w:rPr>
      </w:pPr>
      <w:r w:rsidRPr="00AB1072">
        <w:rPr>
          <w:rStyle w:val="eop"/>
          <w:rFonts w:asciiTheme="minorHAnsi" w:hAnsiTheme="minorHAnsi" w:cstheme="minorHAnsi"/>
          <w:sz w:val="20"/>
          <w:szCs w:val="20"/>
        </w:rPr>
        <w:t> </w:t>
      </w:r>
    </w:p>
    <w:p w14:paraId="325F47E8" w14:textId="77777777" w:rsidR="007476AE" w:rsidRPr="00AB1072" w:rsidRDefault="007476AE" w:rsidP="007476AE">
      <w:pPr>
        <w:pStyle w:val="paragraph"/>
        <w:shd w:val="clear" w:color="auto" w:fill="FFFFFF"/>
        <w:spacing w:before="0" w:beforeAutospacing="0" w:after="0" w:afterAutospacing="0"/>
        <w:textAlignment w:val="baseline"/>
        <w:rPr>
          <w:rFonts w:asciiTheme="minorHAnsi" w:hAnsiTheme="minorHAnsi" w:cstheme="minorHAnsi"/>
          <w:color w:val="003366"/>
          <w:sz w:val="20"/>
          <w:szCs w:val="20"/>
        </w:rPr>
      </w:pPr>
      <w:r w:rsidRPr="00AB1072">
        <w:rPr>
          <w:rStyle w:val="normaltextrun"/>
          <w:rFonts w:asciiTheme="minorHAnsi" w:hAnsiTheme="minorHAnsi" w:cstheme="minorHAnsi"/>
          <w:sz w:val="20"/>
          <w:szCs w:val="20"/>
          <w:lang w:val="en-AU"/>
        </w:rPr>
        <w:t>Dear [Respondent’s name] </w:t>
      </w:r>
      <w:r w:rsidRPr="00AB1072">
        <w:rPr>
          <w:rStyle w:val="scxw177291849"/>
          <w:rFonts w:asciiTheme="minorHAnsi" w:hAnsiTheme="minorHAnsi" w:cstheme="minorHAnsi"/>
          <w:sz w:val="20"/>
          <w:szCs w:val="20"/>
        </w:rPr>
        <w:t> </w:t>
      </w:r>
      <w:r w:rsidRPr="00AB1072">
        <w:rPr>
          <w:rFonts w:asciiTheme="minorHAnsi" w:hAnsiTheme="minorHAnsi" w:cstheme="minorHAnsi"/>
          <w:sz w:val="20"/>
          <w:szCs w:val="20"/>
        </w:rPr>
        <w:br/>
      </w:r>
      <w:r w:rsidRPr="00AB1072">
        <w:rPr>
          <w:rStyle w:val="eop"/>
          <w:rFonts w:asciiTheme="minorHAnsi" w:hAnsiTheme="minorHAnsi" w:cstheme="minorHAnsi"/>
          <w:sz w:val="20"/>
          <w:szCs w:val="20"/>
        </w:rPr>
        <w:t> </w:t>
      </w:r>
    </w:p>
    <w:p w14:paraId="4A1D42D5" w14:textId="0B28E005" w:rsidR="008313C4" w:rsidRPr="00AB1072" w:rsidRDefault="008313C4" w:rsidP="008313C4">
      <w:pPr>
        <w:shd w:val="clear" w:color="auto" w:fill="FFFFFF"/>
        <w:rPr>
          <w:rFonts w:eastAsia="Times New Roman" w:cstheme="minorHAnsi"/>
          <w:color w:val="000000"/>
          <w:sz w:val="20"/>
          <w:szCs w:val="20"/>
          <w:lang w:eastAsia="en-AU"/>
        </w:rPr>
      </w:pPr>
      <w:r w:rsidRPr="00AB1072">
        <w:rPr>
          <w:rFonts w:eastAsia="Times New Roman" w:cstheme="minorHAnsi"/>
          <w:color w:val="000000"/>
          <w:sz w:val="20"/>
          <w:szCs w:val="20"/>
          <w:bdr w:val="none" w:sz="0" w:space="0" w:color="auto" w:frame="1"/>
          <w:lang w:eastAsia="en-AU"/>
        </w:rPr>
        <w:t>For the upcoming session</w:t>
      </w:r>
      <w:r w:rsidR="002B6F8E" w:rsidRPr="00AB1072">
        <w:rPr>
          <w:rFonts w:eastAsia="Times New Roman" w:cstheme="minorHAnsi"/>
          <w:color w:val="000000"/>
          <w:sz w:val="20"/>
          <w:szCs w:val="20"/>
          <w:bdr w:val="none" w:sz="0" w:space="0" w:color="auto" w:frame="1"/>
          <w:lang w:eastAsia="en-AU"/>
        </w:rPr>
        <w:t xml:space="preserve"> </w:t>
      </w:r>
      <w:r w:rsidRPr="00AB1072">
        <w:rPr>
          <w:rFonts w:eastAsia="Times New Roman" w:cstheme="minorHAnsi"/>
          <w:color w:val="000000"/>
          <w:sz w:val="20"/>
          <w:szCs w:val="20"/>
          <w:bdr w:val="none" w:sz="0" w:space="0" w:color="auto" w:frame="1"/>
          <w:lang w:eastAsia="en-AU"/>
        </w:rPr>
        <w:t xml:space="preserve">please complete the Team Management Profile Questionnaire. The TMP provides insights into work preferences, serving as a tool to enhance communication and drive high performance. As part of the learning process, </w:t>
      </w:r>
      <w:r w:rsidR="002B6F8E" w:rsidRPr="00AB1072">
        <w:rPr>
          <w:rFonts w:eastAsia="Times New Roman" w:cstheme="minorHAnsi"/>
          <w:color w:val="000000"/>
          <w:sz w:val="20"/>
          <w:szCs w:val="20"/>
          <w:bdr w:val="none" w:sz="0" w:space="0" w:color="auto" w:frame="1"/>
          <w:lang w:eastAsia="en-AU"/>
        </w:rPr>
        <w:t xml:space="preserve">please </w:t>
      </w:r>
      <w:r w:rsidRPr="00AB1072">
        <w:rPr>
          <w:rFonts w:eastAsia="Times New Roman" w:cstheme="minorHAnsi"/>
          <w:color w:val="000000"/>
          <w:sz w:val="20"/>
          <w:szCs w:val="20"/>
          <w:bdr w:val="none" w:sz="0" w:space="0" w:color="auto" w:frame="1"/>
          <w:lang w:eastAsia="en-AU"/>
        </w:rPr>
        <w:t>be prepared to share your profile at the session.</w:t>
      </w:r>
    </w:p>
    <w:p w14:paraId="2AE19B25" w14:textId="055660E7" w:rsidR="008313C4" w:rsidRPr="00AB1072" w:rsidRDefault="008313C4" w:rsidP="008313C4">
      <w:pPr>
        <w:shd w:val="clear" w:color="auto" w:fill="FFFFFF"/>
        <w:rPr>
          <w:rFonts w:eastAsia="Times New Roman" w:cstheme="minorHAnsi"/>
          <w:color w:val="000000"/>
          <w:sz w:val="20"/>
          <w:szCs w:val="20"/>
          <w:lang w:eastAsia="en-AU"/>
        </w:rPr>
      </w:pPr>
      <w:r w:rsidRPr="00AB1072">
        <w:rPr>
          <w:rFonts w:eastAsia="Times New Roman" w:cstheme="minorHAnsi"/>
          <w:color w:val="000000"/>
          <w:sz w:val="20"/>
          <w:szCs w:val="20"/>
          <w:bdr w:val="none" w:sz="0" w:space="0" w:color="auto" w:frame="1"/>
          <w:lang w:eastAsia="en-AU"/>
        </w:rPr>
        <w:t>After completing the questionnaire, you will be able to access your personalised report, delving into how you prefer to work, where you are likely to focus your energy and potential development areas. You may like to watch this </w:t>
      </w:r>
      <w:hyperlink r:id="rId10" w:tooltip="Original URL: https://vimeo.com/849640781?share=copy. Click or tap if you trust this link." w:history="1">
        <w:r w:rsidRPr="00AB1072">
          <w:rPr>
            <w:rStyle w:val="Hyperlink"/>
            <w:rFonts w:eastAsia="Times New Roman" w:cstheme="minorHAnsi"/>
            <w:color w:val="0000FF"/>
            <w:sz w:val="20"/>
            <w:szCs w:val="20"/>
            <w:bdr w:val="none" w:sz="0" w:space="0" w:color="auto" w:frame="1"/>
            <w:lang w:eastAsia="en-AU"/>
          </w:rPr>
          <w:t>short video</w:t>
        </w:r>
      </w:hyperlink>
      <w:r w:rsidRPr="00AB1072">
        <w:rPr>
          <w:rFonts w:eastAsia="Times New Roman" w:cstheme="minorHAnsi"/>
          <w:color w:val="0000FF"/>
          <w:sz w:val="20"/>
          <w:szCs w:val="20"/>
          <w:u w:val="single"/>
          <w:bdr w:val="none" w:sz="0" w:space="0" w:color="auto" w:frame="1"/>
          <w:lang w:eastAsia="en-AU"/>
        </w:rPr>
        <w:t xml:space="preserve"> </w:t>
      </w:r>
      <w:r w:rsidRPr="00AB1072">
        <w:rPr>
          <w:rFonts w:eastAsia="Times New Roman" w:cstheme="minorHAnsi"/>
          <w:color w:val="000000"/>
          <w:sz w:val="20"/>
          <w:szCs w:val="20"/>
          <w:bdr w:val="none" w:sz="0" w:space="0" w:color="auto" w:frame="1"/>
          <w:lang w:eastAsia="en-AU"/>
        </w:rPr>
        <w:t>to learn more about the TMP.</w:t>
      </w:r>
    </w:p>
    <w:p w14:paraId="3A86BA5C" w14:textId="77777777" w:rsidR="008313C4" w:rsidRPr="00AB1072" w:rsidRDefault="008313C4" w:rsidP="008313C4">
      <w:pPr>
        <w:shd w:val="clear" w:color="auto" w:fill="FFFFFF"/>
        <w:rPr>
          <w:rFonts w:eastAsia="Times New Roman" w:cstheme="minorHAnsi"/>
          <w:color w:val="000000"/>
          <w:sz w:val="20"/>
          <w:szCs w:val="20"/>
          <w:lang w:eastAsia="en-AU"/>
        </w:rPr>
      </w:pPr>
      <w:r w:rsidRPr="00AB1072">
        <w:rPr>
          <w:rFonts w:eastAsia="Times New Roman" w:cstheme="minorHAnsi"/>
          <w:color w:val="000000"/>
          <w:sz w:val="20"/>
          <w:szCs w:val="20"/>
          <w:bdr w:val="none" w:sz="0" w:space="0" w:color="auto" w:frame="1"/>
          <w:shd w:val="clear" w:color="auto" w:fill="FFFFFF"/>
          <w:lang w:eastAsia="en-AU"/>
        </w:rPr>
        <w:t>To ensure you get the most out of the upcoming session, please allocate preparation time beforehand. Here is a checklist of things to do before the session: </w:t>
      </w:r>
    </w:p>
    <w:p w14:paraId="72C89A93" w14:textId="77777777" w:rsidR="009762B1" w:rsidRPr="009762B1" w:rsidRDefault="00322850" w:rsidP="009762B1">
      <w:pPr>
        <w:pStyle w:val="paragraph"/>
        <w:numPr>
          <w:ilvl w:val="0"/>
          <w:numId w:val="11"/>
        </w:numPr>
        <w:shd w:val="clear" w:color="auto" w:fill="FFFFFF"/>
        <w:spacing w:before="0" w:beforeAutospacing="0" w:after="0" w:afterAutospacing="0"/>
        <w:textAlignment w:val="baseline"/>
        <w:rPr>
          <w:rFonts w:asciiTheme="minorHAnsi" w:hAnsiTheme="minorHAnsi" w:cstheme="minorHAnsi"/>
          <w:b/>
          <w:bCs/>
          <w:color w:val="000000"/>
          <w:sz w:val="20"/>
          <w:szCs w:val="20"/>
          <w:lang w:eastAsia="en-AU"/>
        </w:rPr>
      </w:pPr>
      <w:r w:rsidRPr="00AB1072">
        <w:rPr>
          <w:rFonts w:asciiTheme="minorHAnsi" w:hAnsiTheme="minorHAnsi" w:cstheme="minorHAnsi"/>
          <w:b/>
          <w:bCs/>
          <w:color w:val="000000"/>
          <w:sz w:val="20"/>
          <w:szCs w:val="20"/>
          <w:bdr w:val="none" w:sz="0" w:space="0" w:color="auto" w:frame="1"/>
          <w:lang w:eastAsia="en-AU"/>
        </w:rPr>
        <w:t>Activate your TMS Global account</w:t>
      </w:r>
    </w:p>
    <w:p w14:paraId="5398F00A" w14:textId="18EA6244" w:rsidR="00AB1072" w:rsidRPr="009762B1" w:rsidRDefault="00322850" w:rsidP="009762B1">
      <w:pPr>
        <w:pStyle w:val="paragraph"/>
        <w:shd w:val="clear" w:color="auto" w:fill="FFFFFF"/>
        <w:spacing w:before="0" w:beforeAutospacing="0" w:after="0" w:afterAutospacing="0"/>
        <w:ind w:left="720"/>
        <w:textAlignment w:val="baseline"/>
        <w:rPr>
          <w:rFonts w:asciiTheme="minorHAnsi" w:hAnsiTheme="minorHAnsi" w:cstheme="minorHAnsi"/>
          <w:b/>
          <w:bCs/>
          <w:color w:val="000000"/>
          <w:sz w:val="20"/>
          <w:szCs w:val="20"/>
          <w:lang w:eastAsia="en-AU"/>
        </w:rPr>
      </w:pPr>
      <w:r w:rsidRPr="009762B1">
        <w:rPr>
          <w:rFonts w:asciiTheme="minorHAnsi" w:hAnsiTheme="minorHAnsi" w:cstheme="minorHAnsi"/>
          <w:color w:val="000000"/>
          <w:sz w:val="20"/>
          <w:szCs w:val="20"/>
          <w:bdr w:val="none" w:sz="0" w:space="0" w:color="auto" w:frame="1"/>
          <w:lang w:eastAsia="en-AU"/>
        </w:rPr>
        <w:t>You will soon receive an email from </w:t>
      </w:r>
      <w:hyperlink r:id="rId11" w:tooltip="mailto:noreply@tms.global" w:history="1">
        <w:r w:rsidRPr="009762B1">
          <w:rPr>
            <w:rStyle w:val="Hyperlink"/>
            <w:rFonts w:asciiTheme="minorHAnsi" w:hAnsiTheme="minorHAnsi" w:cstheme="minorHAnsi"/>
            <w:color w:val="0000FF"/>
            <w:sz w:val="20"/>
            <w:szCs w:val="20"/>
            <w:bdr w:val="none" w:sz="0" w:space="0" w:color="auto" w:frame="1"/>
            <w:lang w:eastAsia="en-AU"/>
          </w:rPr>
          <w:t>noreply@tms.global</w:t>
        </w:r>
      </w:hyperlink>
      <w:r w:rsidRPr="009762B1">
        <w:rPr>
          <w:rFonts w:asciiTheme="minorHAnsi" w:hAnsiTheme="minorHAnsi" w:cstheme="minorHAnsi"/>
          <w:color w:val="000000"/>
          <w:sz w:val="20"/>
          <w:szCs w:val="20"/>
          <w:bdr w:val="none" w:sz="0" w:space="0" w:color="auto" w:frame="1"/>
          <w:lang w:eastAsia="en-AU"/>
        </w:rPr>
        <w:t xml:space="preserve"> inviting you to create a TMS Global account. </w:t>
      </w:r>
      <w:r w:rsidR="00AB1072" w:rsidRPr="009762B1">
        <w:rPr>
          <w:rFonts w:asciiTheme="minorHAnsi" w:hAnsiTheme="minorHAnsi" w:cstheme="minorHAnsi"/>
          <w:color w:val="000000"/>
          <w:sz w:val="20"/>
          <w:szCs w:val="20"/>
          <w:bdr w:val="none" w:sz="0" w:space="0" w:color="auto" w:frame="1"/>
          <w:lang w:eastAsia="en-AU"/>
        </w:rPr>
        <w:br/>
      </w:r>
      <w:r w:rsidR="00AB1072" w:rsidRPr="009762B1">
        <w:rPr>
          <w:rFonts w:asciiTheme="minorHAnsi" w:hAnsiTheme="minorHAnsi" w:cstheme="minorHAnsi"/>
          <w:color w:val="000000"/>
          <w:sz w:val="20"/>
          <w:szCs w:val="20"/>
          <w:bdr w:val="none" w:sz="0" w:space="0" w:color="auto" w:frame="1"/>
          <w:lang w:eastAsia="en-AU"/>
        </w:rPr>
        <w:t>Click on the link and follow the steps to activate your account.</w:t>
      </w:r>
    </w:p>
    <w:p w14:paraId="2D3D808F" w14:textId="5C0FBB4A" w:rsidR="00AB1072" w:rsidRPr="009762B1" w:rsidRDefault="00F65474" w:rsidP="00AB1072">
      <w:pPr>
        <w:shd w:val="clear" w:color="auto" w:fill="FFFFFF"/>
        <w:ind w:left="720"/>
        <w:textAlignment w:val="baseline"/>
        <w:rPr>
          <w:rFonts w:eastAsia="Times New Roman" w:cstheme="minorHAnsi"/>
          <w:color w:val="000000"/>
          <w:sz w:val="20"/>
          <w:szCs w:val="20"/>
          <w:lang w:eastAsia="en-AU"/>
        </w:rPr>
      </w:pPr>
      <w:r>
        <w:rPr>
          <w:rFonts w:eastAsia="Times New Roman" w:cstheme="minorHAnsi"/>
          <w:i/>
          <w:iCs/>
          <w:color w:val="000000"/>
          <w:sz w:val="20"/>
          <w:szCs w:val="20"/>
          <w:bdr w:val="none" w:sz="0" w:space="0" w:color="auto" w:frame="1"/>
          <w:lang w:eastAsia="en-AU"/>
        </w:rPr>
        <w:t>Please c</w:t>
      </w:r>
      <w:r w:rsidR="00AB1072" w:rsidRPr="009762B1">
        <w:rPr>
          <w:rFonts w:eastAsia="Times New Roman" w:cstheme="minorHAnsi"/>
          <w:i/>
          <w:iCs/>
          <w:color w:val="000000"/>
          <w:sz w:val="20"/>
          <w:szCs w:val="20"/>
          <w:bdr w:val="none" w:sz="0" w:space="0" w:color="auto" w:frame="1"/>
          <w:lang w:eastAsia="en-AU"/>
        </w:rPr>
        <w:t>heck your spam/junk folder if you don’t see this email. </w:t>
      </w:r>
      <w:r w:rsidR="00AB1072" w:rsidRPr="009762B1">
        <w:rPr>
          <w:rFonts w:eastAsia="Times New Roman" w:cstheme="minorHAnsi"/>
          <w:color w:val="000000"/>
          <w:sz w:val="20"/>
          <w:szCs w:val="20"/>
          <w:bdr w:val="none" w:sz="0" w:space="0" w:color="auto" w:frame="1"/>
          <w:lang w:eastAsia="en-AU"/>
        </w:rPr>
        <w:t> </w:t>
      </w:r>
    </w:p>
    <w:p w14:paraId="597015A8" w14:textId="50F28354" w:rsidR="00026A39" w:rsidRPr="00EB162B" w:rsidRDefault="00026A39" w:rsidP="00EB162B">
      <w:pPr>
        <w:pStyle w:val="ListParagraph"/>
        <w:numPr>
          <w:ilvl w:val="0"/>
          <w:numId w:val="11"/>
        </w:numPr>
        <w:shd w:val="clear" w:color="auto" w:fill="FFFFFF"/>
        <w:textAlignment w:val="baseline"/>
        <w:rPr>
          <w:rFonts w:eastAsia="Times New Roman" w:cstheme="minorHAnsi"/>
          <w:b/>
          <w:bCs/>
          <w:color w:val="000000"/>
          <w:sz w:val="20"/>
          <w:szCs w:val="20"/>
          <w:lang w:eastAsia="en-AU"/>
        </w:rPr>
      </w:pPr>
      <w:r w:rsidRPr="00EB162B">
        <w:rPr>
          <w:rFonts w:eastAsia="Times New Roman" w:cstheme="minorHAnsi"/>
          <w:b/>
          <w:bCs/>
          <w:color w:val="000000"/>
          <w:sz w:val="20"/>
          <w:szCs w:val="20"/>
          <w:bdr w:val="none" w:sz="0" w:space="0" w:color="auto" w:frame="1"/>
          <w:lang w:eastAsia="en-AU"/>
        </w:rPr>
        <w:t xml:space="preserve">Complete </w:t>
      </w:r>
      <w:r w:rsidR="00895EBF">
        <w:rPr>
          <w:rFonts w:eastAsia="Times New Roman" w:cstheme="minorHAnsi"/>
          <w:b/>
          <w:bCs/>
          <w:color w:val="000000"/>
          <w:sz w:val="20"/>
          <w:szCs w:val="20"/>
          <w:bdr w:val="none" w:sz="0" w:space="0" w:color="auto" w:frame="1"/>
          <w:lang w:eastAsia="en-AU"/>
        </w:rPr>
        <w:t>the</w:t>
      </w:r>
      <w:r w:rsidRPr="00EB162B">
        <w:rPr>
          <w:rFonts w:eastAsia="Times New Roman" w:cstheme="minorHAnsi"/>
          <w:b/>
          <w:bCs/>
          <w:color w:val="000000"/>
          <w:sz w:val="20"/>
          <w:szCs w:val="20"/>
          <w:bdr w:val="none" w:sz="0" w:space="0" w:color="auto" w:frame="1"/>
          <w:lang w:eastAsia="en-AU"/>
        </w:rPr>
        <w:t xml:space="preserve"> TMP Questionnaire</w:t>
      </w:r>
      <w:r w:rsidRPr="00EB162B">
        <w:rPr>
          <w:rFonts w:eastAsia="Times New Roman" w:cstheme="minorHAnsi"/>
          <w:b/>
          <w:bCs/>
          <w:color w:val="000000"/>
          <w:sz w:val="20"/>
          <w:szCs w:val="20"/>
          <w:bdr w:val="none" w:sz="0" w:space="0" w:color="auto" w:frame="1"/>
          <w:lang w:eastAsia="en-AU"/>
        </w:rPr>
        <w:t xml:space="preserve"> by [date]</w:t>
      </w:r>
      <w:r w:rsidRPr="00EB162B">
        <w:rPr>
          <w:rFonts w:eastAsia="Times New Roman" w:cstheme="minorHAnsi"/>
          <w:b/>
          <w:bCs/>
          <w:color w:val="000000"/>
          <w:sz w:val="20"/>
          <w:szCs w:val="20"/>
          <w:bdr w:val="none" w:sz="0" w:space="0" w:color="auto" w:frame="1"/>
          <w:lang w:eastAsia="en-AU"/>
        </w:rPr>
        <w:t xml:space="preserve"> </w:t>
      </w:r>
    </w:p>
    <w:p w14:paraId="5D59B94F" w14:textId="27145E69" w:rsidR="00861F26" w:rsidRPr="00AB1072" w:rsidRDefault="00026A39" w:rsidP="009762B1">
      <w:pPr>
        <w:shd w:val="clear" w:color="auto" w:fill="FFFFFF"/>
        <w:ind w:left="768"/>
        <w:textAlignment w:val="baseline"/>
        <w:rPr>
          <w:rStyle w:val="normaltextrun"/>
          <w:rFonts w:cstheme="minorHAnsi"/>
          <w:b/>
          <w:bCs/>
          <w:sz w:val="20"/>
          <w:szCs w:val="20"/>
          <w:lang w:val="en-AU"/>
        </w:rPr>
      </w:pPr>
      <w:r w:rsidRPr="00AB1072">
        <w:rPr>
          <w:rFonts w:eastAsia="Times New Roman" w:cstheme="minorHAnsi"/>
          <w:color w:val="000000"/>
          <w:sz w:val="20"/>
          <w:szCs w:val="20"/>
          <w:bdr w:val="none" w:sz="0" w:space="0" w:color="auto" w:frame="1"/>
          <w:lang w:eastAsia="en-AU"/>
        </w:rPr>
        <w:t>In TMS Global, select the orange task on your account Dashboard and complete the questionnaire (15 mins).</w:t>
      </w:r>
      <w:r w:rsidR="00861F26" w:rsidRPr="00AB1072">
        <w:rPr>
          <w:rFonts w:eastAsia="Times New Roman" w:cstheme="minorHAnsi"/>
          <w:color w:val="000000"/>
          <w:sz w:val="20"/>
          <w:szCs w:val="20"/>
          <w:bdr w:val="none" w:sz="0" w:space="0" w:color="auto" w:frame="1"/>
          <w:lang w:eastAsia="en-AU"/>
        </w:rPr>
        <w:br/>
      </w:r>
      <w:r w:rsidRPr="00AB1072">
        <w:rPr>
          <w:rStyle w:val="normaltextrun"/>
          <w:rFonts w:cstheme="minorHAnsi"/>
          <w:i/>
          <w:iCs/>
          <w:sz w:val="20"/>
          <w:szCs w:val="20"/>
          <w:lang w:val="en-AU"/>
        </w:rPr>
        <w:t>If</w:t>
      </w:r>
      <w:r w:rsidR="00575F22" w:rsidRPr="00AB1072">
        <w:rPr>
          <w:rStyle w:val="normaltextrun"/>
          <w:rFonts w:cstheme="minorHAnsi"/>
          <w:i/>
          <w:iCs/>
          <w:sz w:val="20"/>
          <w:szCs w:val="20"/>
          <w:lang w:val="en-AU"/>
        </w:rPr>
        <w:t xml:space="preserve"> you are using a smartphone or device, </w:t>
      </w:r>
      <w:r w:rsidRPr="00AB1072">
        <w:rPr>
          <w:rStyle w:val="normaltextrun"/>
          <w:rFonts w:cstheme="minorHAnsi"/>
          <w:i/>
          <w:iCs/>
          <w:sz w:val="20"/>
          <w:szCs w:val="20"/>
          <w:lang w:val="en-AU"/>
        </w:rPr>
        <w:t>you will need to</w:t>
      </w:r>
      <w:r w:rsidR="00575F22" w:rsidRPr="00AB1072">
        <w:rPr>
          <w:rStyle w:val="normaltextrun"/>
          <w:rFonts w:cstheme="minorHAnsi"/>
          <w:i/>
          <w:iCs/>
          <w:sz w:val="20"/>
          <w:szCs w:val="20"/>
          <w:lang w:val="en-AU"/>
        </w:rPr>
        <w:t xml:space="preserve"> use</w:t>
      </w:r>
      <w:r w:rsidR="007476AE" w:rsidRPr="00AB1072">
        <w:rPr>
          <w:rStyle w:val="normaltextrun"/>
          <w:rFonts w:cstheme="minorHAnsi"/>
          <w:i/>
          <w:iCs/>
          <w:sz w:val="20"/>
          <w:szCs w:val="20"/>
          <w:lang w:val="en-AU"/>
        </w:rPr>
        <w:t xml:space="preserve"> the TMS Global app (App Store or Google Play)</w:t>
      </w:r>
      <w:r w:rsidR="000575B7" w:rsidRPr="00AB1072">
        <w:rPr>
          <w:rStyle w:val="normaltextrun"/>
          <w:rFonts w:cstheme="minorHAnsi"/>
          <w:i/>
          <w:iCs/>
          <w:sz w:val="20"/>
          <w:szCs w:val="20"/>
          <w:lang w:val="en-AU"/>
        </w:rPr>
        <w:t xml:space="preserve"> to complete the questionnaire.</w:t>
      </w:r>
    </w:p>
    <w:p w14:paraId="3D0558B7" w14:textId="7BE362FF" w:rsidR="007476AE" w:rsidRPr="00AB1072" w:rsidRDefault="007476AE" w:rsidP="00861F26">
      <w:pPr>
        <w:pStyle w:val="ListParagraph"/>
        <w:numPr>
          <w:ilvl w:val="0"/>
          <w:numId w:val="11"/>
        </w:numPr>
        <w:shd w:val="clear" w:color="auto" w:fill="FFFFFF"/>
        <w:textAlignment w:val="baseline"/>
        <w:rPr>
          <w:rFonts w:cstheme="minorHAnsi"/>
          <w:b/>
          <w:bCs/>
          <w:color w:val="003366"/>
          <w:sz w:val="20"/>
          <w:szCs w:val="20"/>
        </w:rPr>
      </w:pPr>
      <w:r w:rsidRPr="00AB1072">
        <w:rPr>
          <w:rStyle w:val="normaltextrun"/>
          <w:rFonts w:cstheme="minorHAnsi"/>
          <w:b/>
          <w:bCs/>
          <w:sz w:val="20"/>
          <w:szCs w:val="20"/>
          <w:lang w:val="en-AU"/>
        </w:rPr>
        <w:t>Preparation for your Debrief on [date]</w:t>
      </w:r>
      <w:r w:rsidRPr="00AB1072">
        <w:rPr>
          <w:rStyle w:val="eop"/>
          <w:rFonts w:cstheme="minorHAnsi"/>
          <w:sz w:val="20"/>
          <w:szCs w:val="20"/>
        </w:rPr>
        <w:t> </w:t>
      </w:r>
    </w:p>
    <w:p w14:paraId="11293C26" w14:textId="77777777" w:rsidR="007476AE" w:rsidRPr="00AB1072" w:rsidRDefault="007476AE" w:rsidP="009762B1">
      <w:pPr>
        <w:pStyle w:val="paragraph"/>
        <w:shd w:val="clear" w:color="auto" w:fill="FFFFFF"/>
        <w:spacing w:before="0" w:beforeAutospacing="0" w:after="0" w:afterAutospacing="0"/>
        <w:ind w:left="720" w:firstLine="48"/>
        <w:textAlignment w:val="baseline"/>
        <w:rPr>
          <w:rFonts w:asciiTheme="minorHAnsi" w:hAnsiTheme="minorHAnsi" w:cstheme="minorHAnsi"/>
          <w:color w:val="003366"/>
          <w:sz w:val="20"/>
          <w:szCs w:val="20"/>
        </w:rPr>
      </w:pPr>
      <w:r w:rsidRPr="00AB1072">
        <w:rPr>
          <w:rStyle w:val="normaltextrun"/>
          <w:rFonts w:asciiTheme="minorHAnsi" w:hAnsiTheme="minorHAnsi" w:cstheme="minorHAnsi"/>
          <w:sz w:val="20"/>
          <w:szCs w:val="20"/>
          <w:lang w:val="en-AU"/>
        </w:rPr>
        <w:t>From your Team Management Profile page on TMS Global:</w:t>
      </w:r>
      <w:r w:rsidRPr="00AB1072">
        <w:rPr>
          <w:rStyle w:val="eop"/>
          <w:rFonts w:asciiTheme="minorHAnsi" w:hAnsiTheme="minorHAnsi" w:cstheme="minorHAnsi"/>
          <w:sz w:val="20"/>
          <w:szCs w:val="20"/>
        </w:rPr>
        <w:t> </w:t>
      </w:r>
    </w:p>
    <w:p w14:paraId="75F54535" w14:textId="77777777" w:rsidR="007476AE" w:rsidRPr="00AB1072" w:rsidRDefault="007476AE" w:rsidP="007476AE">
      <w:pPr>
        <w:pStyle w:val="paragraph"/>
        <w:numPr>
          <w:ilvl w:val="0"/>
          <w:numId w:val="1"/>
        </w:numPr>
        <w:shd w:val="clear" w:color="auto" w:fill="FFFFFF"/>
        <w:spacing w:before="0" w:beforeAutospacing="0" w:after="0" w:afterAutospacing="0"/>
        <w:ind w:left="993" w:firstLine="0"/>
        <w:textAlignment w:val="baseline"/>
        <w:rPr>
          <w:rFonts w:asciiTheme="minorHAnsi" w:hAnsiTheme="minorHAnsi" w:cstheme="minorHAnsi"/>
          <w:color w:val="003366"/>
          <w:sz w:val="20"/>
          <w:szCs w:val="20"/>
        </w:rPr>
      </w:pPr>
      <w:r w:rsidRPr="00AB1072">
        <w:rPr>
          <w:rStyle w:val="normaltextrun"/>
          <w:rFonts w:asciiTheme="minorHAnsi" w:hAnsiTheme="minorHAnsi" w:cstheme="minorHAnsi"/>
          <w:sz w:val="20"/>
          <w:szCs w:val="20"/>
          <w:lang w:val="en-AU"/>
        </w:rPr>
        <w:t>Download and read your Team Management Profile report. (30 mins)</w:t>
      </w:r>
      <w:r w:rsidRPr="00AB1072">
        <w:rPr>
          <w:rStyle w:val="eop"/>
          <w:rFonts w:asciiTheme="minorHAnsi" w:hAnsiTheme="minorHAnsi" w:cstheme="minorHAnsi"/>
          <w:sz w:val="20"/>
          <w:szCs w:val="20"/>
        </w:rPr>
        <w:t> </w:t>
      </w:r>
    </w:p>
    <w:p w14:paraId="5D6D066D" w14:textId="3B6975EA" w:rsidR="007476AE" w:rsidRPr="00AB1072" w:rsidRDefault="007476AE" w:rsidP="007476AE">
      <w:pPr>
        <w:pStyle w:val="paragraph"/>
        <w:numPr>
          <w:ilvl w:val="0"/>
          <w:numId w:val="2"/>
        </w:numPr>
        <w:shd w:val="clear" w:color="auto" w:fill="FFFFFF"/>
        <w:spacing w:before="0" w:beforeAutospacing="0" w:after="0" w:afterAutospacing="0"/>
        <w:ind w:left="993" w:firstLine="0"/>
        <w:textAlignment w:val="baseline"/>
        <w:rPr>
          <w:rFonts w:asciiTheme="minorHAnsi" w:hAnsiTheme="minorHAnsi" w:cstheme="minorHAnsi"/>
          <w:color w:val="003366"/>
          <w:sz w:val="20"/>
          <w:szCs w:val="20"/>
        </w:rPr>
      </w:pPr>
      <w:r w:rsidRPr="00AB1072">
        <w:rPr>
          <w:rStyle w:val="normaltextrun"/>
          <w:rFonts w:asciiTheme="minorHAnsi" w:hAnsiTheme="minorHAnsi" w:cstheme="minorHAnsi"/>
          <w:sz w:val="20"/>
          <w:szCs w:val="20"/>
          <w:lang w:val="en-AU"/>
        </w:rPr>
        <w:t>Download the Personal Discovery Workbook (TMP) and complete page</w:t>
      </w:r>
      <w:r w:rsidR="000575B7" w:rsidRPr="00AB1072">
        <w:rPr>
          <w:rStyle w:val="normaltextrun"/>
          <w:rFonts w:asciiTheme="minorHAnsi" w:hAnsiTheme="minorHAnsi" w:cstheme="minorHAnsi"/>
          <w:sz w:val="20"/>
          <w:szCs w:val="20"/>
          <w:lang w:val="en-AU"/>
        </w:rPr>
        <w:t>s 4 and</w:t>
      </w:r>
      <w:r w:rsidRPr="00AB1072">
        <w:rPr>
          <w:rStyle w:val="normaltextrun"/>
          <w:rFonts w:asciiTheme="minorHAnsi" w:hAnsiTheme="minorHAnsi" w:cstheme="minorHAnsi"/>
          <w:sz w:val="20"/>
          <w:szCs w:val="20"/>
          <w:lang w:val="en-AU"/>
        </w:rPr>
        <w:t xml:space="preserve"> 15 (15 mins) </w:t>
      </w:r>
      <w:r w:rsidRPr="00AB1072">
        <w:rPr>
          <w:rStyle w:val="eop"/>
          <w:rFonts w:asciiTheme="minorHAnsi" w:hAnsiTheme="minorHAnsi" w:cstheme="minorHAnsi"/>
          <w:sz w:val="20"/>
          <w:szCs w:val="20"/>
        </w:rPr>
        <w:t> </w:t>
      </w:r>
    </w:p>
    <w:p w14:paraId="3A9C6D52" w14:textId="77777777" w:rsidR="007476AE" w:rsidRPr="00AB1072" w:rsidRDefault="007476AE" w:rsidP="007476AE">
      <w:pPr>
        <w:pStyle w:val="paragraph"/>
        <w:numPr>
          <w:ilvl w:val="0"/>
          <w:numId w:val="3"/>
        </w:numPr>
        <w:shd w:val="clear" w:color="auto" w:fill="FFFFFF"/>
        <w:spacing w:before="0" w:beforeAutospacing="0" w:after="0" w:afterAutospacing="0"/>
        <w:ind w:left="993" w:firstLine="0"/>
        <w:textAlignment w:val="baseline"/>
        <w:rPr>
          <w:rFonts w:asciiTheme="minorHAnsi" w:hAnsiTheme="minorHAnsi" w:cstheme="minorHAnsi"/>
          <w:color w:val="003366"/>
          <w:sz w:val="20"/>
          <w:szCs w:val="20"/>
        </w:rPr>
      </w:pPr>
      <w:r w:rsidRPr="00AB1072">
        <w:rPr>
          <w:rStyle w:val="normaltextrun"/>
          <w:rFonts w:asciiTheme="minorHAnsi" w:hAnsiTheme="minorHAnsi" w:cstheme="minorHAnsi"/>
          <w:sz w:val="20"/>
          <w:szCs w:val="20"/>
          <w:lang w:val="en-AU"/>
        </w:rPr>
        <w:t>Download and complete the My TMP in 3-2-1 worksheet. (15 mins)</w:t>
      </w:r>
      <w:r w:rsidRPr="00AB1072">
        <w:rPr>
          <w:rStyle w:val="eop"/>
          <w:rFonts w:asciiTheme="minorHAnsi" w:hAnsiTheme="minorHAnsi" w:cstheme="minorHAnsi"/>
          <w:sz w:val="20"/>
          <w:szCs w:val="20"/>
        </w:rPr>
        <w:t> </w:t>
      </w:r>
    </w:p>
    <w:p w14:paraId="1E1AC7F2" w14:textId="77777777" w:rsidR="007476AE" w:rsidRPr="00AB1072" w:rsidRDefault="007476AE" w:rsidP="007476AE">
      <w:pPr>
        <w:pStyle w:val="paragraph"/>
        <w:shd w:val="clear" w:color="auto" w:fill="FFFFFF"/>
        <w:spacing w:before="0" w:beforeAutospacing="0" w:after="0" w:afterAutospacing="0"/>
        <w:textAlignment w:val="baseline"/>
        <w:rPr>
          <w:rFonts w:asciiTheme="minorHAnsi" w:hAnsiTheme="minorHAnsi" w:cstheme="minorHAnsi"/>
          <w:color w:val="003366"/>
          <w:sz w:val="20"/>
          <w:szCs w:val="20"/>
        </w:rPr>
      </w:pPr>
      <w:r w:rsidRPr="00AB1072">
        <w:rPr>
          <w:rStyle w:val="eop"/>
          <w:rFonts w:asciiTheme="minorHAnsi" w:hAnsiTheme="minorHAnsi" w:cstheme="minorHAnsi"/>
          <w:sz w:val="20"/>
          <w:szCs w:val="20"/>
        </w:rPr>
        <w:t> </w:t>
      </w:r>
    </w:p>
    <w:p w14:paraId="2A760061" w14:textId="44ADE4D7" w:rsidR="008313C4" w:rsidRPr="00AB1072" w:rsidRDefault="007476AE" w:rsidP="00575F22">
      <w:pPr>
        <w:pStyle w:val="paragraph"/>
        <w:spacing w:before="0" w:beforeAutospacing="0" w:after="0" w:afterAutospacing="0"/>
        <w:textAlignment w:val="baseline"/>
        <w:rPr>
          <w:rFonts w:asciiTheme="minorHAnsi" w:hAnsiTheme="minorHAnsi" w:cstheme="minorHAnsi"/>
          <w:color w:val="000000"/>
          <w:sz w:val="20"/>
          <w:szCs w:val="20"/>
          <w:bdr w:val="none" w:sz="0" w:space="0" w:color="auto" w:frame="1"/>
          <w:lang w:eastAsia="en-AU"/>
        </w:rPr>
      </w:pPr>
      <w:r w:rsidRPr="00AB1072">
        <w:rPr>
          <w:rStyle w:val="normaltextrun"/>
          <w:rFonts w:asciiTheme="minorHAnsi" w:hAnsiTheme="minorHAnsi" w:cstheme="minorHAnsi"/>
          <w:sz w:val="20"/>
          <w:szCs w:val="20"/>
          <w:lang w:val="en-AU"/>
        </w:rPr>
        <w:t>If you have any questions, please contact me on [contact name/phone/email]</w:t>
      </w:r>
      <w:r w:rsidR="00E51835" w:rsidRPr="00AB1072">
        <w:rPr>
          <w:rStyle w:val="normaltextrun"/>
          <w:rFonts w:asciiTheme="minorHAnsi" w:hAnsiTheme="minorHAnsi" w:cstheme="minorHAnsi"/>
          <w:sz w:val="20"/>
          <w:szCs w:val="20"/>
          <w:lang w:val="en-AU"/>
        </w:rPr>
        <w:t xml:space="preserve"> - </w:t>
      </w:r>
      <w:r w:rsidR="008313C4" w:rsidRPr="00AB1072">
        <w:rPr>
          <w:rFonts w:asciiTheme="minorHAnsi" w:hAnsiTheme="minorHAnsi" w:cstheme="minorHAnsi"/>
          <w:color w:val="000000"/>
          <w:sz w:val="20"/>
          <w:szCs w:val="20"/>
          <w:bdr w:val="none" w:sz="0" w:space="0" w:color="auto" w:frame="1"/>
          <w:lang w:eastAsia="en-AU"/>
        </w:rPr>
        <w:t>I look forward to exploring your profile with you soon!</w:t>
      </w:r>
    </w:p>
    <w:p w14:paraId="1559C1EF" w14:textId="77777777" w:rsidR="00E51835" w:rsidRPr="00AB1072" w:rsidRDefault="00E51835" w:rsidP="00575F22">
      <w:pPr>
        <w:pStyle w:val="paragraph"/>
        <w:spacing w:before="0" w:beforeAutospacing="0" w:after="0" w:afterAutospacing="0"/>
        <w:textAlignment w:val="baseline"/>
        <w:rPr>
          <w:rFonts w:asciiTheme="minorHAnsi" w:hAnsiTheme="minorHAnsi" w:cstheme="minorHAnsi"/>
          <w:color w:val="000000"/>
          <w:sz w:val="20"/>
          <w:szCs w:val="20"/>
          <w:bdr w:val="none" w:sz="0" w:space="0" w:color="auto" w:frame="1"/>
          <w:lang w:eastAsia="en-AU"/>
        </w:rPr>
      </w:pPr>
    </w:p>
    <w:p w14:paraId="5E90596A" w14:textId="77777777" w:rsidR="004D5964" w:rsidRPr="00AB1072" w:rsidRDefault="004D5964" w:rsidP="004D5964">
      <w:pPr>
        <w:rPr>
          <w:rFonts w:cstheme="minorHAnsi"/>
          <w:sz w:val="20"/>
          <w:szCs w:val="20"/>
        </w:rPr>
      </w:pPr>
      <w:r w:rsidRPr="00AB1072">
        <w:rPr>
          <w:rFonts w:cstheme="minorHAnsi"/>
          <w:sz w:val="20"/>
          <w:szCs w:val="20"/>
        </w:rPr>
        <w:t>[Name]</w:t>
      </w:r>
    </w:p>
    <w:p w14:paraId="35F810A1" w14:textId="4A681B28" w:rsidR="00E51835" w:rsidRPr="00AB1072" w:rsidRDefault="004D5964" w:rsidP="00861F26">
      <w:pPr>
        <w:rPr>
          <w:rStyle w:val="normaltextrun"/>
          <w:rFonts w:cstheme="minorHAnsi"/>
          <w:color w:val="000000"/>
          <w:sz w:val="20"/>
          <w:szCs w:val="20"/>
          <w:lang w:eastAsia="en-AU"/>
        </w:rPr>
      </w:pPr>
      <w:r w:rsidRPr="00AB1072">
        <w:rPr>
          <w:rFonts w:cstheme="minorHAnsi"/>
          <w:b/>
          <w:bCs/>
          <w:sz w:val="20"/>
          <w:szCs w:val="20"/>
        </w:rPr>
        <w:t>TMP Accredited Practitioner</w:t>
      </w:r>
    </w:p>
    <w:sectPr w:rsidR="00E51835" w:rsidRPr="00AB1072" w:rsidSect="00861F26">
      <w:headerReference w:type="even" r:id="rId12"/>
      <w:headerReference w:type="default" r:id="rId13"/>
      <w:footerReference w:type="even" r:id="rId14"/>
      <w:footerReference w:type="default" r:id="rId15"/>
      <w:headerReference w:type="first" r:id="rId16"/>
      <w:footerReference w:type="first" r:id="rId17"/>
      <w:pgSz w:w="11906" w:h="16838"/>
      <w:pgMar w:top="164"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3FDA27" w14:textId="77777777" w:rsidR="00C36354" w:rsidRDefault="00C36354" w:rsidP="007476AE">
      <w:pPr>
        <w:spacing w:after="0" w:line="240" w:lineRule="auto"/>
      </w:pPr>
      <w:r>
        <w:separator/>
      </w:r>
    </w:p>
  </w:endnote>
  <w:endnote w:type="continuationSeparator" w:id="0">
    <w:p w14:paraId="3A207B62" w14:textId="77777777" w:rsidR="00C36354" w:rsidRDefault="00C36354" w:rsidP="007476AE">
      <w:pPr>
        <w:spacing w:after="0" w:line="240" w:lineRule="auto"/>
      </w:pPr>
      <w:r>
        <w:continuationSeparator/>
      </w:r>
    </w:p>
  </w:endnote>
  <w:endnote w:type="continuationNotice" w:id="1">
    <w:p w14:paraId="2A44163E" w14:textId="77777777" w:rsidR="00E05E38" w:rsidRDefault="00E05E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E8149" w14:textId="77777777" w:rsidR="00D06E0B" w:rsidRDefault="00D06E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EB5B7" w14:textId="5768BB65" w:rsidR="007476AE" w:rsidRDefault="00861F26" w:rsidP="007476AE">
    <w:pPr>
      <w:pStyle w:val="Footer"/>
      <w:tabs>
        <w:tab w:val="clear" w:pos="4513"/>
        <w:tab w:val="clear" w:pos="9026"/>
        <w:tab w:val="center" w:pos="5245"/>
        <w:tab w:val="right" w:pos="10466"/>
      </w:tabs>
      <w:jc w:val="center"/>
      <w:rPr>
        <w:i/>
        <w:iCs/>
        <w:sz w:val="16"/>
        <w:szCs w:val="16"/>
      </w:rPr>
    </w:pPr>
    <w:r>
      <w:rPr>
        <w:noProof/>
      </w:rPr>
      <w:drawing>
        <wp:anchor distT="0" distB="0" distL="114300" distR="114300" simplePos="0" relativeHeight="251658241" behindDoc="0" locked="0" layoutInCell="1" allowOverlap="1" wp14:anchorId="1C79EEED" wp14:editId="520F98E5">
          <wp:simplePos x="0" y="0"/>
          <wp:positionH relativeFrom="column">
            <wp:posOffset>5194300</wp:posOffset>
          </wp:positionH>
          <wp:positionV relativeFrom="paragraph">
            <wp:posOffset>-290830</wp:posOffset>
          </wp:positionV>
          <wp:extent cx="1260475" cy="855345"/>
          <wp:effectExtent l="0" t="0" r="0" b="1905"/>
          <wp:wrapNone/>
          <wp:docPr id="2027956634" name="Picture 2" descr="A colorful circle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3970535" name="Picture 2" descr="A colorful circle with white text&#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60475" cy="855345"/>
                  </a:xfrm>
                  <a:prstGeom prst="rect">
                    <a:avLst/>
                  </a:prstGeom>
                </pic:spPr>
              </pic:pic>
            </a:graphicData>
          </a:graphic>
          <wp14:sizeRelH relativeFrom="page">
            <wp14:pctWidth>0</wp14:pctWidth>
          </wp14:sizeRelH>
          <wp14:sizeRelV relativeFrom="page">
            <wp14:pctHeight>0</wp14:pctHeight>
          </wp14:sizeRelV>
        </wp:anchor>
      </w:drawing>
    </w:r>
    <w:r w:rsidRPr="00BC2299">
      <w:rPr>
        <w:b/>
        <w:i/>
        <w:noProof/>
      </w:rPr>
      <w:drawing>
        <wp:anchor distT="0" distB="0" distL="114300" distR="114300" simplePos="0" relativeHeight="251658240" behindDoc="0" locked="0" layoutInCell="1" allowOverlap="1" wp14:anchorId="7C62DFBC" wp14:editId="2B7A3406">
          <wp:simplePos x="0" y="0"/>
          <wp:positionH relativeFrom="margin">
            <wp:align>left</wp:align>
          </wp:positionH>
          <wp:positionV relativeFrom="paragraph">
            <wp:posOffset>-123825</wp:posOffset>
          </wp:positionV>
          <wp:extent cx="845185" cy="588010"/>
          <wp:effectExtent l="0" t="0" r="0" b="2540"/>
          <wp:wrapNone/>
          <wp:docPr id="101198345" name="Picture 10119834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845185" cy="588010"/>
                  </a:xfrm>
                  <a:prstGeom prst="rect">
                    <a:avLst/>
                  </a:prstGeom>
                </pic:spPr>
              </pic:pic>
            </a:graphicData>
          </a:graphic>
          <wp14:sizeRelH relativeFrom="margin">
            <wp14:pctWidth>0</wp14:pctWidth>
          </wp14:sizeRelH>
          <wp14:sizeRelV relativeFrom="margin">
            <wp14:pctHeight>0</wp14:pctHeight>
          </wp14:sizeRelV>
        </wp:anchor>
      </w:drawing>
    </w:r>
    <w:r w:rsidR="007476AE" w:rsidRPr="00A658D3">
      <w:rPr>
        <w:i/>
        <w:iCs/>
        <w:sz w:val="18"/>
        <w:szCs w:val="18"/>
      </w:rPr>
      <w:t>TMS Global</w:t>
    </w:r>
    <w:r w:rsidR="007476AE">
      <w:rPr>
        <w:i/>
        <w:iCs/>
        <w:sz w:val="18"/>
        <w:szCs w:val="18"/>
      </w:rPr>
      <w:t>: Sample Briefing for the Team Management Profile</w:t>
    </w:r>
    <w:r w:rsidR="00F65474">
      <w:rPr>
        <w:i/>
        <w:iCs/>
        <w:sz w:val="18"/>
        <w:szCs w:val="18"/>
      </w:rPr>
      <w:t xml:space="preserve"> </w:t>
    </w:r>
    <w:r w:rsidR="00F65474">
      <w:rPr>
        <w:i/>
        <w:iCs/>
        <w:sz w:val="18"/>
        <w:szCs w:val="18"/>
      </w:rPr>
      <w:t>v</w:t>
    </w:r>
    <w:r w:rsidR="00D06E0B">
      <w:rPr>
        <w:i/>
        <w:iCs/>
        <w:sz w:val="18"/>
        <w:szCs w:val="18"/>
      </w:rPr>
      <w:t>4</w:t>
    </w:r>
  </w:p>
  <w:p w14:paraId="59AD2870" w14:textId="6EBAE175" w:rsidR="007476AE" w:rsidRDefault="007476AE" w:rsidP="007476AE">
    <w:pPr>
      <w:pStyle w:val="Footer"/>
    </w:pPr>
    <w:r>
      <w:rPr>
        <w:i/>
        <w:iCs/>
        <w:sz w:val="16"/>
        <w:szCs w:val="16"/>
      </w:rPr>
      <w:tab/>
    </w:r>
    <w:r w:rsidRPr="00A658D3">
      <w:rPr>
        <w:i/>
        <w:iCs/>
        <w:sz w:val="16"/>
        <w:szCs w:val="16"/>
      </w:rPr>
      <w:t xml:space="preserve">Page </w:t>
    </w:r>
    <w:r w:rsidRPr="00A658D3">
      <w:rPr>
        <w:i/>
        <w:iCs/>
        <w:sz w:val="16"/>
        <w:szCs w:val="16"/>
      </w:rPr>
      <w:fldChar w:fldCharType="begin"/>
    </w:r>
    <w:r w:rsidRPr="00A658D3">
      <w:rPr>
        <w:i/>
        <w:iCs/>
        <w:sz w:val="16"/>
        <w:szCs w:val="16"/>
      </w:rPr>
      <w:instrText xml:space="preserve"> PAGE </w:instrText>
    </w:r>
    <w:r w:rsidRPr="00A658D3">
      <w:rPr>
        <w:i/>
        <w:iCs/>
        <w:sz w:val="16"/>
        <w:szCs w:val="16"/>
      </w:rPr>
      <w:fldChar w:fldCharType="separate"/>
    </w:r>
    <w:r>
      <w:rPr>
        <w:i/>
        <w:iCs/>
        <w:sz w:val="16"/>
        <w:szCs w:val="16"/>
      </w:rPr>
      <w:t>8</w:t>
    </w:r>
    <w:r w:rsidRPr="00A658D3">
      <w:rPr>
        <w:i/>
        <w:iCs/>
        <w:sz w:val="16"/>
        <w:szCs w:val="16"/>
      </w:rPr>
      <w:fldChar w:fldCharType="end"/>
    </w:r>
    <w:r w:rsidRPr="00A658D3">
      <w:rPr>
        <w:i/>
        <w:iCs/>
        <w:sz w:val="16"/>
        <w:szCs w:val="16"/>
      </w:rPr>
      <w:t xml:space="preserve"> of </w:t>
    </w:r>
    <w:r w:rsidRPr="00A658D3">
      <w:rPr>
        <w:i/>
        <w:iCs/>
        <w:sz w:val="16"/>
        <w:szCs w:val="16"/>
      </w:rPr>
      <w:fldChar w:fldCharType="begin"/>
    </w:r>
    <w:r w:rsidRPr="00A658D3">
      <w:rPr>
        <w:i/>
        <w:iCs/>
        <w:sz w:val="16"/>
        <w:szCs w:val="16"/>
      </w:rPr>
      <w:instrText xml:space="preserve"> NUMPAGES  </w:instrText>
    </w:r>
    <w:r w:rsidRPr="00A658D3">
      <w:rPr>
        <w:i/>
        <w:iCs/>
        <w:sz w:val="16"/>
        <w:szCs w:val="16"/>
      </w:rPr>
      <w:fldChar w:fldCharType="separate"/>
    </w:r>
    <w:r>
      <w:rPr>
        <w:i/>
        <w:iCs/>
        <w:sz w:val="16"/>
        <w:szCs w:val="16"/>
      </w:rPr>
      <w:t>11</w:t>
    </w:r>
    <w:r w:rsidRPr="00A658D3">
      <w:rPr>
        <w:i/>
        <w:iCs/>
        <w:sz w:val="16"/>
        <w:szCs w:val="16"/>
      </w:rPr>
      <w:fldChar w:fldCharType="end"/>
    </w:r>
    <w:r w:rsidRPr="00BC2299">
      <w:rPr>
        <w:b/>
        <w:i/>
        <w:noProof/>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EC193" w14:textId="77777777" w:rsidR="00D06E0B" w:rsidRDefault="00D06E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6DA98" w14:textId="77777777" w:rsidR="00C36354" w:rsidRDefault="00C36354" w:rsidP="007476AE">
      <w:pPr>
        <w:spacing w:after="0" w:line="240" w:lineRule="auto"/>
      </w:pPr>
      <w:r>
        <w:separator/>
      </w:r>
    </w:p>
  </w:footnote>
  <w:footnote w:type="continuationSeparator" w:id="0">
    <w:p w14:paraId="3E1B07E6" w14:textId="77777777" w:rsidR="00C36354" w:rsidRDefault="00C36354" w:rsidP="007476AE">
      <w:pPr>
        <w:spacing w:after="0" w:line="240" w:lineRule="auto"/>
      </w:pPr>
      <w:r>
        <w:continuationSeparator/>
      </w:r>
    </w:p>
  </w:footnote>
  <w:footnote w:type="continuationNotice" w:id="1">
    <w:p w14:paraId="361EF1A4" w14:textId="77777777" w:rsidR="00E05E38" w:rsidRDefault="00E05E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66C8E" w14:textId="77777777" w:rsidR="00D06E0B" w:rsidRDefault="00D06E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BD7A1" w14:textId="31CF2A1C" w:rsidR="00A1687F" w:rsidRDefault="00A1687F" w:rsidP="00A1687F">
    <w:pPr>
      <w:pStyle w:val="Header"/>
      <w:jc w:val="right"/>
    </w:pPr>
    <w:r>
      <w:rPr>
        <w:noProof/>
      </w:rPr>
      <w:drawing>
        <wp:anchor distT="0" distB="0" distL="114300" distR="114300" simplePos="0" relativeHeight="251659265" behindDoc="0" locked="0" layoutInCell="1" allowOverlap="1" wp14:anchorId="738F2F83" wp14:editId="64F570D7">
          <wp:simplePos x="0" y="0"/>
          <wp:positionH relativeFrom="column">
            <wp:posOffset>5402580</wp:posOffset>
          </wp:positionH>
          <wp:positionV relativeFrom="paragraph">
            <wp:posOffset>-22860</wp:posOffset>
          </wp:positionV>
          <wp:extent cx="687070" cy="687070"/>
          <wp:effectExtent l="0" t="0" r="0" b="0"/>
          <wp:wrapSquare wrapText="bothSides"/>
          <wp:docPr id="1237666820" name="Picture 2" descr="A circular logo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408911" name="Picture 2" descr="A circular logo with black text&#10;&#10;Description automatically generated"/>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687070" cy="68707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0659C1" w14:textId="77777777" w:rsidR="00D06E0B" w:rsidRDefault="00D06E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72525"/>
    <w:multiLevelType w:val="multilevel"/>
    <w:tmpl w:val="4774BE3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E30C3D"/>
    <w:multiLevelType w:val="hybridMultilevel"/>
    <w:tmpl w:val="602AA9E6"/>
    <w:lvl w:ilvl="0" w:tplc="0809000F">
      <w:start w:val="1"/>
      <w:numFmt w:val="decimal"/>
      <w:lvlText w:val="%1."/>
      <w:lvlJc w:val="left"/>
      <w:pPr>
        <w:ind w:left="720" w:hanging="360"/>
      </w:pPr>
      <w:rPr>
        <w:rFonts w:hint="default"/>
        <w:b/>
        <w:color w:val="auto"/>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025E47"/>
    <w:multiLevelType w:val="hybridMultilevel"/>
    <w:tmpl w:val="B7B8B258"/>
    <w:lvl w:ilvl="0" w:tplc="08090011">
      <w:start w:val="1"/>
      <w:numFmt w:val="decimal"/>
      <w:lvlText w:val="%1)"/>
      <w:lvlJc w:val="left"/>
      <w:pPr>
        <w:ind w:left="720" w:hanging="360"/>
      </w:pPr>
      <w:rPr>
        <w:rFonts w:hint="default"/>
        <w:b/>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750672C"/>
    <w:multiLevelType w:val="multilevel"/>
    <w:tmpl w:val="A25AD1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276058C4"/>
    <w:multiLevelType w:val="multilevel"/>
    <w:tmpl w:val="5E28932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4638F6"/>
    <w:multiLevelType w:val="multilevel"/>
    <w:tmpl w:val="C71CFDD4"/>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7886319"/>
    <w:multiLevelType w:val="hybridMultilevel"/>
    <w:tmpl w:val="B50E92F0"/>
    <w:lvl w:ilvl="0" w:tplc="2C54F76C">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F8D60BF"/>
    <w:multiLevelType w:val="multilevel"/>
    <w:tmpl w:val="A994407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672B2E36"/>
    <w:multiLevelType w:val="multilevel"/>
    <w:tmpl w:val="048CD41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A4D4A18"/>
    <w:multiLevelType w:val="hybridMultilevel"/>
    <w:tmpl w:val="2444BB0C"/>
    <w:lvl w:ilvl="0" w:tplc="0809000F">
      <w:start w:val="1"/>
      <w:numFmt w:val="decimal"/>
      <w:lvlText w:val="%1."/>
      <w:lvlJc w:val="left"/>
      <w:pPr>
        <w:ind w:left="768" w:hanging="360"/>
      </w:pPr>
    </w:lvl>
    <w:lvl w:ilvl="1" w:tplc="08090019">
      <w:start w:val="1"/>
      <w:numFmt w:val="lowerLetter"/>
      <w:lvlText w:val="%2."/>
      <w:lvlJc w:val="left"/>
      <w:pPr>
        <w:ind w:left="1488" w:hanging="360"/>
      </w:pPr>
    </w:lvl>
    <w:lvl w:ilvl="2" w:tplc="0809001B" w:tentative="1">
      <w:start w:val="1"/>
      <w:numFmt w:val="lowerRoman"/>
      <w:lvlText w:val="%3."/>
      <w:lvlJc w:val="right"/>
      <w:pPr>
        <w:ind w:left="2208" w:hanging="180"/>
      </w:pPr>
    </w:lvl>
    <w:lvl w:ilvl="3" w:tplc="0809000F" w:tentative="1">
      <w:start w:val="1"/>
      <w:numFmt w:val="decimal"/>
      <w:lvlText w:val="%4."/>
      <w:lvlJc w:val="left"/>
      <w:pPr>
        <w:ind w:left="2928" w:hanging="360"/>
      </w:pPr>
    </w:lvl>
    <w:lvl w:ilvl="4" w:tplc="08090019" w:tentative="1">
      <w:start w:val="1"/>
      <w:numFmt w:val="lowerLetter"/>
      <w:lvlText w:val="%5."/>
      <w:lvlJc w:val="left"/>
      <w:pPr>
        <w:ind w:left="3648" w:hanging="360"/>
      </w:pPr>
    </w:lvl>
    <w:lvl w:ilvl="5" w:tplc="0809001B" w:tentative="1">
      <w:start w:val="1"/>
      <w:numFmt w:val="lowerRoman"/>
      <w:lvlText w:val="%6."/>
      <w:lvlJc w:val="right"/>
      <w:pPr>
        <w:ind w:left="4368" w:hanging="180"/>
      </w:pPr>
    </w:lvl>
    <w:lvl w:ilvl="6" w:tplc="0809000F" w:tentative="1">
      <w:start w:val="1"/>
      <w:numFmt w:val="decimal"/>
      <w:lvlText w:val="%7."/>
      <w:lvlJc w:val="left"/>
      <w:pPr>
        <w:ind w:left="5088" w:hanging="360"/>
      </w:pPr>
    </w:lvl>
    <w:lvl w:ilvl="7" w:tplc="08090019" w:tentative="1">
      <w:start w:val="1"/>
      <w:numFmt w:val="lowerLetter"/>
      <w:lvlText w:val="%8."/>
      <w:lvlJc w:val="left"/>
      <w:pPr>
        <w:ind w:left="5808" w:hanging="360"/>
      </w:pPr>
    </w:lvl>
    <w:lvl w:ilvl="8" w:tplc="0809001B" w:tentative="1">
      <w:start w:val="1"/>
      <w:numFmt w:val="lowerRoman"/>
      <w:lvlText w:val="%9."/>
      <w:lvlJc w:val="right"/>
      <w:pPr>
        <w:ind w:left="6528" w:hanging="180"/>
      </w:pPr>
    </w:lvl>
  </w:abstractNum>
  <w:abstractNum w:abstractNumId="10" w15:restartNumberingAfterBreak="0">
    <w:nsid w:val="796C07DB"/>
    <w:multiLevelType w:val="hybridMultilevel"/>
    <w:tmpl w:val="FB8273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2536994">
    <w:abstractNumId w:val="7"/>
  </w:num>
  <w:num w:numId="2" w16cid:durableId="1450078508">
    <w:abstractNumId w:val="0"/>
  </w:num>
  <w:num w:numId="3" w16cid:durableId="982274011">
    <w:abstractNumId w:val="8"/>
  </w:num>
  <w:num w:numId="4" w16cid:durableId="88432823">
    <w:abstractNumId w:val="1"/>
  </w:num>
  <w:num w:numId="5" w16cid:durableId="582835688">
    <w:abstractNumId w:val="2"/>
  </w:num>
  <w:num w:numId="6" w16cid:durableId="831023017">
    <w:abstractNumId w:val="6"/>
  </w:num>
  <w:num w:numId="7" w16cid:durableId="5478855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0448062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9776314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82346537">
    <w:abstractNumId w:val="10"/>
  </w:num>
  <w:num w:numId="11" w16cid:durableId="959496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6AE"/>
    <w:rsid w:val="00026A39"/>
    <w:rsid w:val="000575B7"/>
    <w:rsid w:val="002641FA"/>
    <w:rsid w:val="00284CE2"/>
    <w:rsid w:val="002B57AE"/>
    <w:rsid w:val="002B6F8E"/>
    <w:rsid w:val="002E2583"/>
    <w:rsid w:val="00322850"/>
    <w:rsid w:val="00355D32"/>
    <w:rsid w:val="00403F52"/>
    <w:rsid w:val="004B2CE8"/>
    <w:rsid w:val="004C59A7"/>
    <w:rsid w:val="004D5964"/>
    <w:rsid w:val="0050377E"/>
    <w:rsid w:val="00543125"/>
    <w:rsid w:val="00575F22"/>
    <w:rsid w:val="00595154"/>
    <w:rsid w:val="00660F52"/>
    <w:rsid w:val="00722A50"/>
    <w:rsid w:val="007476AE"/>
    <w:rsid w:val="007757E6"/>
    <w:rsid w:val="00806BA1"/>
    <w:rsid w:val="008313C4"/>
    <w:rsid w:val="00861F26"/>
    <w:rsid w:val="00874923"/>
    <w:rsid w:val="0088437F"/>
    <w:rsid w:val="00895EBF"/>
    <w:rsid w:val="009762B1"/>
    <w:rsid w:val="009E4C2D"/>
    <w:rsid w:val="00A1687F"/>
    <w:rsid w:val="00A36D7E"/>
    <w:rsid w:val="00AA7669"/>
    <w:rsid w:val="00AB1072"/>
    <w:rsid w:val="00BF01CC"/>
    <w:rsid w:val="00C028D2"/>
    <w:rsid w:val="00C10FD0"/>
    <w:rsid w:val="00C36354"/>
    <w:rsid w:val="00D06E0B"/>
    <w:rsid w:val="00E05E38"/>
    <w:rsid w:val="00E119D7"/>
    <w:rsid w:val="00E177A8"/>
    <w:rsid w:val="00E51835"/>
    <w:rsid w:val="00EB162B"/>
    <w:rsid w:val="00EB30BC"/>
    <w:rsid w:val="00F654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B8A5C7"/>
  <w15:chartTrackingRefBased/>
  <w15:docId w15:val="{29A0EEB9-2F1E-4A37-948E-8871BAC67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76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476AE"/>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customStyle="1" w:styleId="normaltextrun">
    <w:name w:val="normaltextrun"/>
    <w:basedOn w:val="DefaultParagraphFont"/>
    <w:rsid w:val="007476AE"/>
  </w:style>
  <w:style w:type="character" w:customStyle="1" w:styleId="eop">
    <w:name w:val="eop"/>
    <w:basedOn w:val="DefaultParagraphFont"/>
    <w:rsid w:val="007476AE"/>
  </w:style>
  <w:style w:type="character" w:customStyle="1" w:styleId="scxw157413207">
    <w:name w:val="scxw157413207"/>
    <w:basedOn w:val="DefaultParagraphFont"/>
    <w:rsid w:val="007476AE"/>
  </w:style>
  <w:style w:type="character" w:customStyle="1" w:styleId="wacimagecontainer">
    <w:name w:val="wacimagecontainer"/>
    <w:basedOn w:val="DefaultParagraphFont"/>
    <w:rsid w:val="007476AE"/>
  </w:style>
  <w:style w:type="character" w:customStyle="1" w:styleId="scxw177291849">
    <w:name w:val="scxw177291849"/>
    <w:basedOn w:val="DefaultParagraphFont"/>
    <w:rsid w:val="007476AE"/>
  </w:style>
  <w:style w:type="paragraph" w:styleId="Header">
    <w:name w:val="header"/>
    <w:basedOn w:val="Normal"/>
    <w:link w:val="HeaderChar"/>
    <w:uiPriority w:val="99"/>
    <w:unhideWhenUsed/>
    <w:rsid w:val="007476A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76AE"/>
  </w:style>
  <w:style w:type="paragraph" w:styleId="Footer">
    <w:name w:val="footer"/>
    <w:basedOn w:val="Normal"/>
    <w:link w:val="FooterChar"/>
    <w:uiPriority w:val="99"/>
    <w:unhideWhenUsed/>
    <w:rsid w:val="007476A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76AE"/>
  </w:style>
  <w:style w:type="character" w:styleId="Hyperlink">
    <w:name w:val="Hyperlink"/>
    <w:basedOn w:val="DefaultParagraphFont"/>
    <w:uiPriority w:val="99"/>
    <w:semiHidden/>
    <w:unhideWhenUsed/>
    <w:rsid w:val="008313C4"/>
    <w:rPr>
      <w:color w:val="0563C1" w:themeColor="hyperlink"/>
      <w:u w:val="single"/>
    </w:rPr>
  </w:style>
  <w:style w:type="paragraph" w:styleId="ListParagraph">
    <w:name w:val="List Paragraph"/>
    <w:basedOn w:val="Normal"/>
    <w:uiPriority w:val="34"/>
    <w:qFormat/>
    <w:rsid w:val="00026A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3048626">
      <w:bodyDiv w:val="1"/>
      <w:marLeft w:val="0"/>
      <w:marRight w:val="0"/>
      <w:marTop w:val="0"/>
      <w:marBottom w:val="0"/>
      <w:divBdr>
        <w:top w:val="none" w:sz="0" w:space="0" w:color="auto"/>
        <w:left w:val="none" w:sz="0" w:space="0" w:color="auto"/>
        <w:bottom w:val="none" w:sz="0" w:space="0" w:color="auto"/>
        <w:right w:val="none" w:sz="0" w:space="0" w:color="auto"/>
      </w:divBdr>
    </w:div>
    <w:div w:id="1163592254">
      <w:bodyDiv w:val="1"/>
      <w:marLeft w:val="0"/>
      <w:marRight w:val="0"/>
      <w:marTop w:val="0"/>
      <w:marBottom w:val="0"/>
      <w:divBdr>
        <w:top w:val="none" w:sz="0" w:space="0" w:color="auto"/>
        <w:left w:val="none" w:sz="0" w:space="0" w:color="auto"/>
        <w:bottom w:val="none" w:sz="0" w:space="0" w:color="auto"/>
        <w:right w:val="none" w:sz="0" w:space="0" w:color="auto"/>
      </w:divBdr>
    </w:div>
    <w:div w:id="117676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oreply@tms.global"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aus01.safelinks.protection.outlook.com/?url=https%3A%2F%2Fvimeo.com%2F849640781%3Fshare%3Dcopy&amp;data=05%7C02%7Ctoby%40tmsoz.com%7C9e5eddd8a554448eefd208dc155879e2%7C32aeac90f1e24fe8bc17151ee113b880%7C0%7C0%7C638408716948296734%7CUnknown%7CTWFpbGZsb3d8eyJWIjoiMC4wLjAwMDAiLCJQIjoiV2luMzIiLCJBTiI6Ik1haWwiLCJXVCI6Mn0%3D%7C3000%7C%7C%7C&amp;sdata=VWZoN5VxPqUIUaFJYuQZ4bDFHW4h3wuL40%2Fzuej8ySA%3D&amp;reserved=0"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c6043a8-5548-4d49-96f0-e2b5eeae75ad" xsi:nil="true"/>
    <lcf76f155ced4ddcb4097134ff3c332f xmlns="8b9f115f-3973-4fd5-9038-02ed6dffe91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461A91D395ACB48B66474E93E9D1005" ma:contentTypeVersion="22" ma:contentTypeDescription="Create a new document." ma:contentTypeScope="" ma:versionID="e66c6cf8ee2fb7b8a246323a86977b8d">
  <xsd:schema xmlns:xsd="http://www.w3.org/2001/XMLSchema" xmlns:xs="http://www.w3.org/2001/XMLSchema" xmlns:p="http://schemas.microsoft.com/office/2006/metadata/properties" xmlns:ns2="2c6043a8-5548-4d49-96f0-e2b5eeae75ad" xmlns:ns3="8b9f115f-3973-4fd5-9038-02ed6dffe91e" targetNamespace="http://schemas.microsoft.com/office/2006/metadata/properties" ma:root="true" ma:fieldsID="f6d512351c0809ad75dfd0911e15daa6" ns2:_="" ns3:_="">
    <xsd:import namespace="2c6043a8-5548-4d49-96f0-e2b5eeae75ad"/>
    <xsd:import namespace="8b9f115f-3973-4fd5-9038-02ed6dffe91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MediaLengthInSeconds" minOccurs="0"/>
                <xsd:element ref="ns2:TaxCatchAll"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6043a8-5548-4d49-96f0-e2b5eeae75a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aad8727f-7144-4c36-a957-b6934485a5ed}" ma:internalName="TaxCatchAll" ma:showField="CatchAllData" ma:web="2c6043a8-5548-4d49-96f0-e2b5eeae75a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9f115f-3973-4fd5-9038-02ed6dffe91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bb6f8e8-015a-4038-9ff1-d12af526f24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7532E7-7195-4048-9AB1-635F848080F7}">
  <ds:schemaRefs>
    <ds:schemaRef ds:uri="http://schemas.microsoft.com/sharepoint/v3/contenttype/forms"/>
  </ds:schemaRefs>
</ds:datastoreItem>
</file>

<file path=customXml/itemProps2.xml><?xml version="1.0" encoding="utf-8"?>
<ds:datastoreItem xmlns:ds="http://schemas.openxmlformats.org/officeDocument/2006/customXml" ds:itemID="{6317E310-E6AA-4844-B5FE-B84C188BA3AC}">
  <ds:schemaRefs>
    <ds:schemaRef ds:uri="http://schemas.microsoft.com/office/2006/documentManagement/types"/>
    <ds:schemaRef ds:uri="http://schemas.microsoft.com/office/infopath/2007/PartnerControls"/>
    <ds:schemaRef ds:uri="http://schemas.microsoft.com/office/2006/metadata/properties"/>
    <ds:schemaRef ds:uri="http://schemas.openxmlformats.org/package/2006/metadata/core-properties"/>
    <ds:schemaRef ds:uri="8b9f115f-3973-4fd5-9038-02ed6dffe91e"/>
    <ds:schemaRef ds:uri="http://purl.org/dc/terms/"/>
    <ds:schemaRef ds:uri="http://purl.org/dc/dcmitype/"/>
    <ds:schemaRef ds:uri="2c6043a8-5548-4d49-96f0-e2b5eeae75ad"/>
    <ds:schemaRef ds:uri="http://www.w3.org/XML/1998/namespace"/>
    <ds:schemaRef ds:uri="http://purl.org/dc/elements/1.1/"/>
  </ds:schemaRefs>
</ds:datastoreItem>
</file>

<file path=customXml/itemProps3.xml><?xml version="1.0" encoding="utf-8"?>
<ds:datastoreItem xmlns:ds="http://schemas.openxmlformats.org/officeDocument/2006/customXml" ds:itemID="{B30E1CFB-C83E-4532-A8DE-0DA377FEF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6043a8-5548-4d49-96f0-e2b5eeae75ad"/>
    <ds:schemaRef ds:uri="8b9f115f-3973-4fd5-9038-02ed6dffe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528</Words>
  <Characters>3016</Characters>
  <Application>Microsoft Office Word</Application>
  <DocSecurity>0</DocSecurity>
  <Lines>25</Lines>
  <Paragraphs>7</Paragraphs>
  <ScaleCrop>false</ScaleCrop>
  <Company/>
  <LinksUpToDate>false</LinksUpToDate>
  <CharactersWithSpaces>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Smith</dc:creator>
  <cp:keywords/>
  <dc:description/>
  <cp:lastModifiedBy>Kerry Smith</cp:lastModifiedBy>
  <cp:revision>31</cp:revision>
  <dcterms:created xsi:type="dcterms:W3CDTF">2025-01-15T14:11:00Z</dcterms:created>
  <dcterms:modified xsi:type="dcterms:W3CDTF">2025-01-24T09:43:00Z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0x010100A461A91D395ACB48B66474E93E9D1005</vt:lpwstr>
  </property>
  <property fmtid="{D5CDD505-2E9C-101B-9397-08002B2CF9AE}" pid="3" name="MediaServiceImageTags">
    <vt:lpwstr/>
  </property>
</Properties>
</file>